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271" w:rsidRDefault="00E95271" w:rsidP="00E95271">
      <w:pPr>
        <w:autoSpaceDE w:val="0"/>
        <w:autoSpaceDN w:val="0"/>
        <w:adjustRightInd w:val="0"/>
        <w:jc w:val="center"/>
        <w:rPr>
          <w:i/>
          <w:color w:val="000000"/>
          <w:sz w:val="18"/>
          <w:szCs w:val="18"/>
        </w:rPr>
      </w:pPr>
      <w:r w:rsidRPr="00F431ED">
        <w:rPr>
          <w:noProof/>
          <w:sz w:val="18"/>
        </w:rPr>
        <w:drawing>
          <wp:inline distT="0" distB="0" distL="0" distR="0">
            <wp:extent cx="733425" cy="971550"/>
            <wp:effectExtent l="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271" w:rsidRDefault="00E95271" w:rsidP="00E95271">
      <w:pPr>
        <w:rPr>
          <w:bCs/>
          <w:iCs/>
          <w:sz w:val="18"/>
          <w:szCs w:val="18"/>
        </w:rPr>
      </w:pPr>
    </w:p>
    <w:tbl>
      <w:tblPr>
        <w:tblpPr w:leftFromText="180" w:rightFromText="180" w:vertAnchor="text" w:horzAnchor="margin" w:tblpXSpec="center" w:tblpY="-49"/>
        <w:tblW w:w="9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0"/>
      </w:tblGrid>
      <w:tr w:rsidR="00C65E07" w:rsidRPr="004227C4" w:rsidTr="00C65E07">
        <w:trPr>
          <w:trHeight w:val="1152"/>
        </w:trPr>
        <w:tc>
          <w:tcPr>
            <w:tcW w:w="9900" w:type="dxa"/>
          </w:tcPr>
          <w:p w:rsidR="00C65E07" w:rsidRPr="00666EE7" w:rsidRDefault="00C65E07" w:rsidP="00C65E07">
            <w:pPr>
              <w:snapToGrid w:val="0"/>
              <w:jc w:val="center"/>
              <w:rPr>
                <w:rFonts w:cs="Calibri"/>
                <w:b/>
                <w:sz w:val="40"/>
                <w:szCs w:val="40"/>
                <w:lang w:eastAsia="ar-SA"/>
              </w:rPr>
            </w:pPr>
            <w:r w:rsidRPr="00666EE7">
              <w:rPr>
                <w:b/>
                <w:sz w:val="40"/>
                <w:szCs w:val="40"/>
              </w:rPr>
              <w:t>КОМИТЕТ МЕСТНОГО САМОУПРАВЛЕНИЯ</w:t>
            </w:r>
          </w:p>
          <w:p w:rsidR="00C65E07" w:rsidRPr="00666EE7" w:rsidRDefault="00C65E07" w:rsidP="00C65E07">
            <w:pPr>
              <w:jc w:val="center"/>
              <w:rPr>
                <w:b/>
                <w:sz w:val="40"/>
                <w:szCs w:val="40"/>
              </w:rPr>
            </w:pPr>
            <w:r w:rsidRPr="00666EE7">
              <w:rPr>
                <w:b/>
                <w:sz w:val="40"/>
                <w:szCs w:val="40"/>
              </w:rPr>
              <w:t>БОЯРОВСКОГО СЕЛЬСОВЕТА</w:t>
            </w:r>
          </w:p>
          <w:p w:rsidR="00C65E07" w:rsidRPr="00666EE7" w:rsidRDefault="00C65E07" w:rsidP="00C65E07">
            <w:pPr>
              <w:suppressAutoHyphens/>
              <w:jc w:val="center"/>
              <w:rPr>
                <w:b/>
                <w:sz w:val="40"/>
                <w:szCs w:val="40"/>
              </w:rPr>
            </w:pPr>
            <w:r w:rsidRPr="00666EE7">
              <w:rPr>
                <w:b/>
                <w:sz w:val="40"/>
                <w:szCs w:val="40"/>
              </w:rPr>
              <w:t>БАШМАКОВСКОГО РАЙОНА</w:t>
            </w:r>
          </w:p>
          <w:p w:rsidR="00C65E07" w:rsidRPr="00666EE7" w:rsidRDefault="00C65E07" w:rsidP="00C65E07">
            <w:pPr>
              <w:suppressAutoHyphens/>
              <w:jc w:val="center"/>
              <w:rPr>
                <w:b/>
                <w:sz w:val="40"/>
                <w:szCs w:val="40"/>
              </w:rPr>
            </w:pPr>
            <w:r w:rsidRPr="00666EE7">
              <w:rPr>
                <w:b/>
                <w:sz w:val="40"/>
                <w:szCs w:val="40"/>
              </w:rPr>
              <w:t>ПЕНЗЕНСКОЙ ОБЛАСТИ</w:t>
            </w:r>
          </w:p>
          <w:p w:rsidR="00C65E07" w:rsidRPr="00666EE7" w:rsidRDefault="00C65E07" w:rsidP="00C65E07">
            <w:pPr>
              <w:suppressAutoHyphens/>
              <w:jc w:val="center"/>
              <w:rPr>
                <w:b/>
                <w:sz w:val="40"/>
                <w:szCs w:val="40"/>
              </w:rPr>
            </w:pPr>
            <w:r w:rsidRPr="00666EE7">
              <w:rPr>
                <w:b/>
                <w:sz w:val="40"/>
                <w:szCs w:val="40"/>
              </w:rPr>
              <w:t>СЕДЬМОГО СОЗЫВА</w:t>
            </w:r>
          </w:p>
          <w:p w:rsidR="00C65E07" w:rsidRPr="00666EE7" w:rsidRDefault="00C65E07" w:rsidP="00C65E07">
            <w:pPr>
              <w:suppressAutoHyphens/>
              <w:jc w:val="center"/>
              <w:rPr>
                <w:b/>
                <w:sz w:val="40"/>
                <w:szCs w:val="40"/>
              </w:rPr>
            </w:pPr>
          </w:p>
          <w:p w:rsidR="00C65E07" w:rsidRPr="004227C4" w:rsidRDefault="00C65E07" w:rsidP="00C65E07">
            <w:pPr>
              <w:suppressAutoHyphens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666EE7">
              <w:rPr>
                <w:b/>
                <w:sz w:val="40"/>
                <w:szCs w:val="40"/>
              </w:rPr>
              <w:t>РЕШЕНИЕ</w:t>
            </w:r>
          </w:p>
        </w:tc>
      </w:tr>
      <w:tr w:rsidR="00C65E07" w:rsidRPr="004227C4" w:rsidTr="00C65E07">
        <w:trPr>
          <w:trHeight w:val="342"/>
        </w:trPr>
        <w:tc>
          <w:tcPr>
            <w:tcW w:w="9900" w:type="dxa"/>
          </w:tcPr>
          <w:p w:rsidR="00C65E07" w:rsidRPr="004227C4" w:rsidRDefault="00C65E07" w:rsidP="00C65E07">
            <w:pPr>
              <w:suppressAutoHyphens/>
              <w:snapToGrid w:val="0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</w:tr>
      <w:tr w:rsidR="00C65E07" w:rsidRPr="004227C4" w:rsidTr="00C65E07">
        <w:trPr>
          <w:trHeight w:val="301"/>
        </w:trPr>
        <w:tc>
          <w:tcPr>
            <w:tcW w:w="9900" w:type="dxa"/>
          </w:tcPr>
          <w:p w:rsidR="00C65E07" w:rsidRPr="004227C4" w:rsidRDefault="00C65E07" w:rsidP="00C65E07">
            <w:pPr>
              <w:keepNext/>
              <w:suppressAutoHyphens/>
              <w:snapToGrid w:val="0"/>
              <w:spacing w:line="300" w:lineRule="exact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</w:tr>
    </w:tbl>
    <w:p w:rsidR="00E95271" w:rsidRDefault="00E95271" w:rsidP="00E95271">
      <w:pPr>
        <w:rPr>
          <w:bCs/>
          <w:iCs/>
          <w:sz w:val="18"/>
          <w:szCs w:val="18"/>
        </w:rPr>
      </w:pPr>
    </w:p>
    <w:p w:rsidR="00E95271" w:rsidRPr="000C6C56" w:rsidRDefault="00E95271" w:rsidP="00E95271">
      <w:pPr>
        <w:rPr>
          <w:vanish/>
        </w:rPr>
      </w:pPr>
    </w:p>
    <w:tbl>
      <w:tblPr>
        <w:tblpPr w:leftFromText="180" w:rightFromText="180" w:vertAnchor="text" w:horzAnchor="page" w:tblpXSpec="center" w:tblpY="-280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E95271" w:rsidRPr="004227C4" w:rsidTr="00F24A42">
        <w:tc>
          <w:tcPr>
            <w:tcW w:w="284" w:type="dxa"/>
            <w:vAlign w:val="bottom"/>
            <w:hideMark/>
          </w:tcPr>
          <w:p w:rsidR="00E95271" w:rsidRPr="004227C4" w:rsidRDefault="00E95271" w:rsidP="00F24A42">
            <w:pPr>
              <w:rPr>
                <w:sz w:val="28"/>
                <w:szCs w:val="28"/>
              </w:rPr>
            </w:pPr>
            <w:r w:rsidRPr="004227C4"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95271" w:rsidRPr="004227C4" w:rsidRDefault="00E95271" w:rsidP="00F24A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Pr="004227C4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Pr="004227C4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hideMark/>
          </w:tcPr>
          <w:p w:rsidR="00E95271" w:rsidRPr="004227C4" w:rsidRDefault="00E95271" w:rsidP="00F24A42">
            <w:pPr>
              <w:jc w:val="center"/>
              <w:rPr>
                <w:sz w:val="28"/>
                <w:szCs w:val="28"/>
              </w:rPr>
            </w:pPr>
            <w:r w:rsidRPr="004227C4">
              <w:rPr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95271" w:rsidRPr="004227C4" w:rsidRDefault="00E95271" w:rsidP="00F24A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63-16/7</w:t>
            </w:r>
          </w:p>
        </w:tc>
      </w:tr>
    </w:tbl>
    <w:p w:rsidR="00E95271" w:rsidRDefault="00E95271" w:rsidP="00E95271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</w:p>
    <w:p w:rsidR="00E95271" w:rsidRDefault="00E95271" w:rsidP="00E95271">
      <w:pPr>
        <w:pStyle w:val="a3"/>
        <w:ind w:firstLine="708"/>
        <w:jc w:val="both"/>
        <w:rPr>
          <w:rFonts w:ascii="Times New Roman" w:hAnsi="Times New Roman"/>
          <w:b w:val="0"/>
          <w:i w:val="0"/>
          <w:sz w:val="28"/>
          <w:szCs w:val="28"/>
        </w:rPr>
      </w:pPr>
    </w:p>
    <w:p w:rsidR="00E95271" w:rsidRDefault="00E95271" w:rsidP="00E95271">
      <w:pPr>
        <w:jc w:val="center"/>
        <w:rPr>
          <w:sz w:val="28"/>
          <w:szCs w:val="28"/>
        </w:rPr>
      </w:pPr>
      <w:r w:rsidRPr="002F72C9">
        <w:rPr>
          <w:b/>
          <w:sz w:val="28"/>
          <w:szCs w:val="28"/>
        </w:rPr>
        <w:t>О назначении членов конкурсной комиссии на замещение должности главы администрации</w:t>
      </w:r>
      <w:r>
        <w:rPr>
          <w:b/>
          <w:sz w:val="28"/>
          <w:szCs w:val="28"/>
        </w:rPr>
        <w:t xml:space="preserve"> </w:t>
      </w:r>
      <w:proofErr w:type="spellStart"/>
      <w:r w:rsidRPr="003B48AA">
        <w:rPr>
          <w:b/>
          <w:sz w:val="28"/>
          <w:szCs w:val="28"/>
        </w:rPr>
        <w:t>Бояровского</w:t>
      </w:r>
      <w:proofErr w:type="spellEnd"/>
      <w:r w:rsidRPr="003B48AA">
        <w:rPr>
          <w:b/>
          <w:sz w:val="28"/>
          <w:szCs w:val="28"/>
        </w:rPr>
        <w:t xml:space="preserve"> сельсовета </w:t>
      </w:r>
      <w:proofErr w:type="spellStart"/>
      <w:r w:rsidRPr="003B48AA">
        <w:rPr>
          <w:b/>
          <w:sz w:val="28"/>
          <w:szCs w:val="28"/>
        </w:rPr>
        <w:t>Башмаковского</w:t>
      </w:r>
      <w:proofErr w:type="spellEnd"/>
      <w:r w:rsidRPr="003B48AA">
        <w:rPr>
          <w:b/>
          <w:sz w:val="28"/>
          <w:szCs w:val="28"/>
        </w:rPr>
        <w:t xml:space="preserve"> района Пензенской области</w:t>
      </w:r>
      <w:r w:rsidRPr="002F72C9">
        <w:rPr>
          <w:b/>
          <w:sz w:val="28"/>
          <w:szCs w:val="28"/>
        </w:rPr>
        <w:t>, назначаемого по контракту</w:t>
      </w:r>
    </w:p>
    <w:p w:rsidR="00E95271" w:rsidRDefault="00E95271" w:rsidP="00E95271">
      <w:pPr>
        <w:jc w:val="both"/>
        <w:rPr>
          <w:sz w:val="28"/>
          <w:szCs w:val="28"/>
        </w:rPr>
      </w:pPr>
    </w:p>
    <w:p w:rsidR="00E95271" w:rsidRPr="007D387E" w:rsidRDefault="00E95271" w:rsidP="00E95271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7D387E">
        <w:rPr>
          <w:rFonts w:ascii="Times New Roman" w:hAnsi="Times New Roman" w:cs="Times New Roman"/>
          <w:sz w:val="28"/>
          <w:szCs w:val="28"/>
        </w:rPr>
        <w:t xml:space="preserve">На основании части 5 статьи 37 Федерального закона от 06.10.2003 № 131-ФЗ «Об общих принципах организации местного самоуправления в Российской Федерации», статьи 20 Устава </w:t>
      </w:r>
      <w:proofErr w:type="spellStart"/>
      <w:r w:rsidRPr="007D387E">
        <w:rPr>
          <w:rFonts w:ascii="Times New Roman" w:hAnsi="Times New Roman" w:cs="Times New Roman"/>
          <w:sz w:val="28"/>
          <w:szCs w:val="28"/>
        </w:rPr>
        <w:t>Бояровского</w:t>
      </w:r>
      <w:proofErr w:type="spellEnd"/>
      <w:r w:rsidRPr="007D387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D387E">
        <w:rPr>
          <w:rFonts w:ascii="Times New Roman" w:hAnsi="Times New Roman" w:cs="Times New Roman"/>
          <w:sz w:val="28"/>
          <w:szCs w:val="28"/>
        </w:rPr>
        <w:t>Башмаковского</w:t>
      </w:r>
      <w:proofErr w:type="spellEnd"/>
      <w:r w:rsidRPr="007D387E">
        <w:rPr>
          <w:rFonts w:ascii="Times New Roman" w:hAnsi="Times New Roman" w:cs="Times New Roman"/>
          <w:sz w:val="28"/>
          <w:szCs w:val="28"/>
        </w:rPr>
        <w:t xml:space="preserve"> района Пензенской области, По</w:t>
      </w:r>
      <w:r w:rsidRPr="007D387E">
        <w:rPr>
          <w:rFonts w:ascii="Times New Roman" w:hAnsi="Times New Roman" w:cs="Times New Roman"/>
          <w:color w:val="000000"/>
          <w:sz w:val="28"/>
          <w:szCs w:val="28"/>
        </w:rPr>
        <w:t xml:space="preserve">рядка проведения конкурса на замещение должности главы администрации </w:t>
      </w:r>
      <w:proofErr w:type="spellStart"/>
      <w:r w:rsidRPr="007D387E">
        <w:rPr>
          <w:rFonts w:ascii="Times New Roman" w:hAnsi="Times New Roman" w:cs="Times New Roman"/>
          <w:sz w:val="28"/>
          <w:szCs w:val="28"/>
        </w:rPr>
        <w:t>Бояровского</w:t>
      </w:r>
      <w:proofErr w:type="spellEnd"/>
      <w:r w:rsidRPr="007D387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D387E">
        <w:rPr>
          <w:rFonts w:ascii="Times New Roman" w:hAnsi="Times New Roman" w:cs="Times New Roman"/>
          <w:sz w:val="28"/>
          <w:szCs w:val="28"/>
        </w:rPr>
        <w:t>Башмаковского</w:t>
      </w:r>
      <w:proofErr w:type="spellEnd"/>
      <w:r w:rsidRPr="007D387E">
        <w:rPr>
          <w:rFonts w:ascii="Times New Roman" w:hAnsi="Times New Roman" w:cs="Times New Roman"/>
          <w:sz w:val="28"/>
          <w:szCs w:val="28"/>
        </w:rPr>
        <w:t xml:space="preserve"> района Пензенской области,</w:t>
      </w:r>
      <w:r w:rsidRPr="007D387E">
        <w:rPr>
          <w:rFonts w:ascii="Times New Roman" w:hAnsi="Times New Roman" w:cs="Times New Roman"/>
          <w:color w:val="000000"/>
          <w:sz w:val="28"/>
          <w:szCs w:val="28"/>
        </w:rPr>
        <w:t xml:space="preserve"> назначаемого по контракту, утвержденного решением Комитета местного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самоуправления</w:t>
      </w:r>
      <w:r w:rsidRPr="007D38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D387E">
        <w:rPr>
          <w:rFonts w:ascii="Times New Roman" w:hAnsi="Times New Roman" w:cs="Times New Roman"/>
          <w:sz w:val="28"/>
          <w:szCs w:val="28"/>
        </w:rPr>
        <w:t>Бояровского</w:t>
      </w:r>
      <w:proofErr w:type="spellEnd"/>
      <w:r w:rsidRPr="007D387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D387E">
        <w:rPr>
          <w:rFonts w:ascii="Times New Roman" w:hAnsi="Times New Roman" w:cs="Times New Roman"/>
          <w:sz w:val="28"/>
          <w:szCs w:val="28"/>
        </w:rPr>
        <w:t>Башмаковского</w:t>
      </w:r>
      <w:proofErr w:type="spellEnd"/>
      <w:r w:rsidRPr="007D387E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 w:rsidRPr="007D387E">
        <w:rPr>
          <w:rFonts w:ascii="Times New Roman" w:hAnsi="Times New Roman" w:cs="Times New Roman"/>
          <w:color w:val="000000"/>
          <w:sz w:val="28"/>
          <w:szCs w:val="28"/>
        </w:rPr>
        <w:t xml:space="preserve">  от 16</w:t>
      </w:r>
      <w:r w:rsidRPr="007D387E">
        <w:rPr>
          <w:rFonts w:ascii="Times New Roman" w:hAnsi="Times New Roman" w:cs="Times New Roman"/>
          <w:color w:val="222222"/>
          <w:sz w:val="28"/>
          <w:szCs w:val="28"/>
        </w:rPr>
        <w:t>.11.2017 № 285 – 59/6</w:t>
      </w:r>
    </w:p>
    <w:p w:rsidR="00E95271" w:rsidRPr="00123C6E" w:rsidRDefault="00E95271" w:rsidP="00E95271">
      <w:pPr>
        <w:ind w:firstLine="709"/>
        <w:jc w:val="both"/>
        <w:rPr>
          <w:sz w:val="28"/>
          <w:szCs w:val="28"/>
        </w:rPr>
      </w:pPr>
      <w:r w:rsidRPr="00123C6E">
        <w:rPr>
          <w:sz w:val="28"/>
          <w:szCs w:val="28"/>
        </w:rPr>
        <w:t xml:space="preserve">Комитет местного самоуправления </w:t>
      </w:r>
      <w:proofErr w:type="spellStart"/>
      <w:r w:rsidRPr="00CF793E">
        <w:rPr>
          <w:color w:val="000000"/>
          <w:sz w:val="28"/>
          <w:szCs w:val="28"/>
        </w:rPr>
        <w:t>Бояровского</w:t>
      </w:r>
      <w:proofErr w:type="spellEnd"/>
      <w:r w:rsidRPr="00CF793E">
        <w:rPr>
          <w:color w:val="000000"/>
          <w:sz w:val="28"/>
          <w:szCs w:val="28"/>
        </w:rPr>
        <w:t xml:space="preserve"> сельсовета</w:t>
      </w:r>
      <w:r>
        <w:rPr>
          <w:color w:val="000000"/>
          <w:sz w:val="28"/>
          <w:szCs w:val="28"/>
        </w:rPr>
        <w:t xml:space="preserve"> </w:t>
      </w:r>
      <w:r w:rsidRPr="00123C6E">
        <w:rPr>
          <w:sz w:val="28"/>
          <w:szCs w:val="28"/>
        </w:rPr>
        <w:t>решил:</w:t>
      </w:r>
    </w:p>
    <w:p w:rsidR="00E95271" w:rsidRPr="00810F58" w:rsidRDefault="00E95271" w:rsidP="00E95271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5271" w:rsidRPr="00810F58" w:rsidRDefault="00E95271" w:rsidP="00E952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10F58">
        <w:rPr>
          <w:sz w:val="28"/>
          <w:szCs w:val="28"/>
        </w:rPr>
        <w:t>Назначить член</w:t>
      </w:r>
      <w:r>
        <w:rPr>
          <w:sz w:val="28"/>
          <w:szCs w:val="28"/>
        </w:rPr>
        <w:t>ами</w:t>
      </w:r>
      <w:r w:rsidRPr="00810F58">
        <w:rPr>
          <w:sz w:val="28"/>
          <w:szCs w:val="28"/>
        </w:rPr>
        <w:t xml:space="preserve"> конкурсной комиссии на замещение должности главы администрации </w:t>
      </w:r>
      <w:proofErr w:type="spellStart"/>
      <w:r w:rsidRPr="001B5DDD">
        <w:rPr>
          <w:sz w:val="28"/>
          <w:szCs w:val="28"/>
        </w:rPr>
        <w:t>Бояровского</w:t>
      </w:r>
      <w:proofErr w:type="spellEnd"/>
      <w:r w:rsidRPr="001B5DDD">
        <w:rPr>
          <w:sz w:val="28"/>
          <w:szCs w:val="28"/>
        </w:rPr>
        <w:t xml:space="preserve"> сельсовета </w:t>
      </w:r>
      <w:proofErr w:type="spellStart"/>
      <w:r w:rsidRPr="001B5DDD">
        <w:rPr>
          <w:sz w:val="28"/>
          <w:szCs w:val="28"/>
        </w:rPr>
        <w:t>Башмаковского</w:t>
      </w:r>
      <w:proofErr w:type="spellEnd"/>
      <w:r w:rsidRPr="001B5DDD">
        <w:rPr>
          <w:sz w:val="28"/>
          <w:szCs w:val="28"/>
        </w:rPr>
        <w:t xml:space="preserve"> района Пензенской области</w:t>
      </w:r>
      <w:r w:rsidRPr="00810F58">
        <w:rPr>
          <w:sz w:val="28"/>
          <w:szCs w:val="28"/>
        </w:rPr>
        <w:t>, назначаемого по контракту:</w:t>
      </w:r>
    </w:p>
    <w:p w:rsidR="00E95271" w:rsidRDefault="00E95271" w:rsidP="00E95271">
      <w:pPr>
        <w:ind w:left="360" w:firstLine="709"/>
        <w:rPr>
          <w:sz w:val="28"/>
          <w:szCs w:val="28"/>
        </w:rPr>
      </w:pPr>
      <w:r>
        <w:t>-</w:t>
      </w:r>
      <w:r>
        <w:rPr>
          <w:sz w:val="28"/>
          <w:szCs w:val="28"/>
        </w:rPr>
        <w:t>Сафронову Валентину Петровну</w:t>
      </w:r>
      <w:r>
        <w:rPr>
          <w:sz w:val="28"/>
        </w:rPr>
        <w:t>, главу</w:t>
      </w:r>
      <w:r>
        <w:t xml:space="preserve"> </w:t>
      </w:r>
      <w:proofErr w:type="spellStart"/>
      <w:r>
        <w:rPr>
          <w:sz w:val="28"/>
          <w:szCs w:val="28"/>
        </w:rPr>
        <w:t>Бояровского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Башмаковского</w:t>
      </w:r>
      <w:proofErr w:type="spellEnd"/>
      <w:r>
        <w:rPr>
          <w:sz w:val="28"/>
          <w:szCs w:val="28"/>
        </w:rPr>
        <w:t xml:space="preserve"> района Пензенской области, председатель конкурсной комиссии; </w:t>
      </w:r>
    </w:p>
    <w:p w:rsidR="00E95271" w:rsidRDefault="00E95271" w:rsidP="00E95271">
      <w:pPr>
        <w:ind w:left="360" w:firstLine="709"/>
        <w:jc w:val="both"/>
        <w:rPr>
          <w:sz w:val="28"/>
          <w:szCs w:val="28"/>
        </w:rPr>
      </w:pPr>
      <w:r w:rsidRPr="00A43B28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Ивчатова</w:t>
      </w:r>
      <w:proofErr w:type="spellEnd"/>
      <w:r>
        <w:rPr>
          <w:sz w:val="28"/>
          <w:szCs w:val="28"/>
        </w:rPr>
        <w:t xml:space="preserve"> Петра Александровича,</w:t>
      </w:r>
      <w:r>
        <w:t xml:space="preserve"> </w:t>
      </w:r>
      <w:r>
        <w:rPr>
          <w:sz w:val="28"/>
        </w:rPr>
        <w:t>депутата от избирательного округа №</w:t>
      </w:r>
      <w:r>
        <w:t xml:space="preserve"> </w:t>
      </w:r>
      <w:proofErr w:type="gramStart"/>
      <w:r w:rsidRPr="007563AD">
        <w:rPr>
          <w:sz w:val="28"/>
          <w:szCs w:val="28"/>
        </w:rPr>
        <w:t xml:space="preserve">6 </w:t>
      </w:r>
      <w:r>
        <w:rPr>
          <w:sz w:val="28"/>
          <w:szCs w:val="28"/>
        </w:rPr>
        <w:t xml:space="preserve"> заместитель</w:t>
      </w:r>
      <w:proofErr w:type="gramEnd"/>
      <w:r>
        <w:rPr>
          <w:sz w:val="28"/>
          <w:szCs w:val="28"/>
        </w:rPr>
        <w:t xml:space="preserve"> председателя конкурсной комиссии.</w:t>
      </w:r>
    </w:p>
    <w:p w:rsidR="00E95271" w:rsidRDefault="00E95271" w:rsidP="00E95271">
      <w:pPr>
        <w:ind w:left="360" w:firstLine="709"/>
        <w:jc w:val="both"/>
      </w:pPr>
      <w:r>
        <w:t>-</w:t>
      </w:r>
      <w:proofErr w:type="spellStart"/>
      <w:r>
        <w:rPr>
          <w:sz w:val="28"/>
          <w:szCs w:val="28"/>
        </w:rPr>
        <w:t>Гудожникову</w:t>
      </w:r>
      <w:proofErr w:type="spellEnd"/>
      <w:r>
        <w:rPr>
          <w:sz w:val="28"/>
          <w:szCs w:val="28"/>
        </w:rPr>
        <w:t xml:space="preserve"> Любовь Федоровну, </w:t>
      </w:r>
      <w:r>
        <w:rPr>
          <w:sz w:val="28"/>
        </w:rPr>
        <w:t>депутата от избирательного округа №</w:t>
      </w:r>
      <w:r>
        <w:t xml:space="preserve"> </w:t>
      </w:r>
      <w:r>
        <w:rPr>
          <w:sz w:val="28"/>
          <w:szCs w:val="28"/>
        </w:rPr>
        <w:t>2, секретарь конкурсной комиссии</w:t>
      </w:r>
      <w:r>
        <w:t>;</w:t>
      </w:r>
    </w:p>
    <w:p w:rsidR="00E95271" w:rsidRDefault="00E95271" w:rsidP="00E95271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172005">
        <w:rPr>
          <w:sz w:val="28"/>
          <w:szCs w:val="28"/>
        </w:rPr>
        <w:t xml:space="preserve">Ходатайствовать перед </w:t>
      </w:r>
      <w:r>
        <w:rPr>
          <w:sz w:val="28"/>
          <w:szCs w:val="28"/>
        </w:rPr>
        <w:t xml:space="preserve">главой администрации </w:t>
      </w:r>
      <w:proofErr w:type="spellStart"/>
      <w:r>
        <w:rPr>
          <w:sz w:val="28"/>
          <w:szCs w:val="28"/>
        </w:rPr>
        <w:t>Башмаковского</w:t>
      </w:r>
      <w:proofErr w:type="spellEnd"/>
      <w:r>
        <w:rPr>
          <w:sz w:val="28"/>
          <w:szCs w:val="28"/>
        </w:rPr>
        <w:t xml:space="preserve"> района Пензенской области </w:t>
      </w:r>
      <w:r w:rsidRPr="00172005">
        <w:rPr>
          <w:sz w:val="28"/>
          <w:szCs w:val="28"/>
        </w:rPr>
        <w:t xml:space="preserve">о назначении в установленном законом порядке трех членов конкурсной комиссии на замещение должности главы администрации </w:t>
      </w:r>
      <w:proofErr w:type="spellStart"/>
      <w:r>
        <w:rPr>
          <w:sz w:val="28"/>
        </w:rPr>
        <w:t>Бояровского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Башмаковского</w:t>
      </w:r>
      <w:proofErr w:type="spellEnd"/>
      <w:r>
        <w:rPr>
          <w:sz w:val="28"/>
        </w:rPr>
        <w:t xml:space="preserve"> района Пензенской области,</w:t>
      </w:r>
      <w:r w:rsidRPr="00172005">
        <w:rPr>
          <w:sz w:val="28"/>
          <w:szCs w:val="28"/>
        </w:rPr>
        <w:t xml:space="preserve"> назначаемого по контракту.</w:t>
      </w:r>
    </w:p>
    <w:p w:rsidR="00E95271" w:rsidRPr="00810F58" w:rsidRDefault="00E95271" w:rsidP="00E952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10F58">
        <w:rPr>
          <w:sz w:val="28"/>
          <w:szCs w:val="28"/>
        </w:rPr>
        <w:t>Настоящее решение вступает в силу со дня его принятия.</w:t>
      </w:r>
    </w:p>
    <w:p w:rsidR="00E95271" w:rsidRDefault="00E95271" w:rsidP="00E95271">
      <w:pPr>
        <w:jc w:val="both"/>
        <w:rPr>
          <w:sz w:val="28"/>
          <w:szCs w:val="28"/>
        </w:rPr>
      </w:pPr>
    </w:p>
    <w:p w:rsidR="00E95271" w:rsidRDefault="00E95271" w:rsidP="00E95271">
      <w:pPr>
        <w:rPr>
          <w:sz w:val="28"/>
          <w:szCs w:val="28"/>
        </w:rPr>
      </w:pPr>
    </w:p>
    <w:p w:rsidR="00E95271" w:rsidRDefault="00E95271" w:rsidP="00E95271">
      <w:pPr>
        <w:rPr>
          <w:sz w:val="28"/>
        </w:rPr>
      </w:pPr>
      <w:r w:rsidRPr="00810F58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</w:rPr>
        <w:t>Бояровского</w:t>
      </w:r>
      <w:proofErr w:type="spellEnd"/>
      <w:r>
        <w:rPr>
          <w:sz w:val="28"/>
        </w:rPr>
        <w:t xml:space="preserve"> сельсовета </w:t>
      </w:r>
    </w:p>
    <w:p w:rsidR="00E95271" w:rsidRDefault="00E95271" w:rsidP="00E95271">
      <w:pPr>
        <w:rPr>
          <w:sz w:val="28"/>
        </w:rPr>
      </w:pPr>
      <w:proofErr w:type="spellStart"/>
      <w:r>
        <w:rPr>
          <w:sz w:val="28"/>
        </w:rPr>
        <w:t>Башмаковского</w:t>
      </w:r>
      <w:proofErr w:type="spellEnd"/>
      <w:r>
        <w:rPr>
          <w:sz w:val="28"/>
        </w:rPr>
        <w:t xml:space="preserve"> района Пензенской области                         </w:t>
      </w:r>
      <w:proofErr w:type="spellStart"/>
      <w:r>
        <w:rPr>
          <w:sz w:val="28"/>
        </w:rPr>
        <w:t>В.П.Сафронова</w:t>
      </w:r>
      <w:proofErr w:type="spellEnd"/>
    </w:p>
    <w:p w:rsidR="00DF44B2" w:rsidRDefault="00DF44B2" w:rsidP="00E95271">
      <w:pPr>
        <w:rPr>
          <w:sz w:val="28"/>
        </w:rPr>
      </w:pPr>
      <w:r>
        <w:rPr>
          <w:sz w:val="28"/>
        </w:rPr>
        <w:t>Верно:</w:t>
      </w:r>
    </w:p>
    <w:p w:rsidR="00DF44B2" w:rsidRDefault="00DF44B2" w:rsidP="00DF44B2">
      <w:pPr>
        <w:rPr>
          <w:sz w:val="28"/>
        </w:rPr>
      </w:pPr>
      <w:r w:rsidRPr="00810F58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</w:rPr>
        <w:t>Бояровского</w:t>
      </w:r>
      <w:proofErr w:type="spellEnd"/>
      <w:r>
        <w:rPr>
          <w:sz w:val="28"/>
        </w:rPr>
        <w:t xml:space="preserve"> сельсовета </w:t>
      </w:r>
    </w:p>
    <w:p w:rsidR="00DF44B2" w:rsidRDefault="00DF44B2" w:rsidP="00DF44B2">
      <w:pPr>
        <w:rPr>
          <w:sz w:val="28"/>
        </w:rPr>
      </w:pPr>
      <w:proofErr w:type="spellStart"/>
      <w:r>
        <w:rPr>
          <w:sz w:val="28"/>
        </w:rPr>
        <w:t>Башмаковского</w:t>
      </w:r>
      <w:proofErr w:type="spellEnd"/>
      <w:r>
        <w:rPr>
          <w:sz w:val="28"/>
        </w:rPr>
        <w:t xml:space="preserve"> района Пензенской области                         </w:t>
      </w:r>
      <w:proofErr w:type="spellStart"/>
      <w:r>
        <w:rPr>
          <w:sz w:val="28"/>
        </w:rPr>
        <w:t>В.П.Сафронова</w:t>
      </w:r>
      <w:proofErr w:type="spellEnd"/>
    </w:p>
    <w:p w:rsidR="00E95271" w:rsidRDefault="00E95271" w:rsidP="00E95271">
      <w:pPr>
        <w:rPr>
          <w:b/>
          <w:bCs/>
          <w:color w:val="000000"/>
          <w:spacing w:val="-2"/>
          <w:sz w:val="28"/>
          <w:szCs w:val="28"/>
        </w:rPr>
      </w:pPr>
      <w:bookmarkStart w:id="0" w:name="_GoBack"/>
      <w:bookmarkEnd w:id="0"/>
    </w:p>
    <w:p w:rsidR="004F48C0" w:rsidRDefault="004F48C0"/>
    <w:sectPr w:rsidR="004F4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271"/>
    <w:rsid w:val="004F48C0"/>
    <w:rsid w:val="00C65E07"/>
    <w:rsid w:val="00DF44B2"/>
    <w:rsid w:val="00E9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D32D5"/>
  <w15:chartTrackingRefBased/>
  <w15:docId w15:val="{D3DC71CB-55EC-4D85-9373-9EEB23BFB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27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9527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95271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E95271"/>
    <w:pPr>
      <w:spacing w:after="0" w:line="240" w:lineRule="auto"/>
    </w:pPr>
    <w:rPr>
      <w:rFonts w:ascii="Calibri" w:eastAsia="Calibri" w:hAnsi="Calibri" w:cs="Times New Roman"/>
      <w:b/>
      <w:i/>
    </w:rPr>
  </w:style>
  <w:style w:type="character" w:customStyle="1" w:styleId="a4">
    <w:name w:val="Без интервала Знак"/>
    <w:link w:val="a3"/>
    <w:uiPriority w:val="1"/>
    <w:locked/>
    <w:rsid w:val="00E95271"/>
    <w:rPr>
      <w:rFonts w:ascii="Calibri" w:eastAsia="Calibri" w:hAnsi="Calibri" w:cs="Times New Roman"/>
      <w:b/>
      <w:i/>
    </w:rPr>
  </w:style>
  <w:style w:type="paragraph" w:styleId="a5">
    <w:name w:val="Balloon Text"/>
    <w:basedOn w:val="a"/>
    <w:link w:val="a6"/>
    <w:uiPriority w:val="99"/>
    <w:semiHidden/>
    <w:unhideWhenUsed/>
    <w:rsid w:val="00DF44B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F44B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4</cp:revision>
  <cp:lastPrinted>2020-03-23T07:58:00Z</cp:lastPrinted>
  <dcterms:created xsi:type="dcterms:W3CDTF">2020-03-19T06:37:00Z</dcterms:created>
  <dcterms:modified xsi:type="dcterms:W3CDTF">2020-03-23T07:58:00Z</dcterms:modified>
</cp:coreProperties>
</file>