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30C" w:rsidRDefault="004F130C" w:rsidP="004F130C">
      <w:pPr>
        <w:autoSpaceDE w:val="0"/>
        <w:autoSpaceDN w:val="0"/>
        <w:adjustRightInd w:val="0"/>
        <w:jc w:val="center"/>
        <w:rPr>
          <w:i/>
          <w:color w:val="000000"/>
          <w:sz w:val="18"/>
          <w:szCs w:val="18"/>
        </w:rPr>
      </w:pPr>
      <w:r w:rsidRPr="000D5CBB">
        <w:rPr>
          <w:noProof/>
          <w:sz w:val="18"/>
        </w:rPr>
        <w:drawing>
          <wp:inline distT="0" distB="0" distL="0" distR="0">
            <wp:extent cx="733425" cy="971550"/>
            <wp:effectExtent l="0" t="0" r="9525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30C" w:rsidRDefault="004F130C" w:rsidP="004F130C">
      <w:pPr>
        <w:rPr>
          <w:bCs/>
          <w:iCs/>
          <w:sz w:val="18"/>
          <w:szCs w:val="18"/>
        </w:rPr>
      </w:pPr>
    </w:p>
    <w:p w:rsidR="004F130C" w:rsidRDefault="004F130C" w:rsidP="004F130C">
      <w:pPr>
        <w:rPr>
          <w:bCs/>
          <w:iCs/>
          <w:sz w:val="18"/>
          <w:szCs w:val="18"/>
        </w:rPr>
      </w:pPr>
    </w:p>
    <w:tbl>
      <w:tblPr>
        <w:tblW w:w="9900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0"/>
      </w:tblGrid>
      <w:tr w:rsidR="004F130C" w:rsidRPr="004227C4" w:rsidTr="005C309E">
        <w:trPr>
          <w:trHeight w:val="1152"/>
        </w:trPr>
        <w:tc>
          <w:tcPr>
            <w:tcW w:w="9900" w:type="dxa"/>
          </w:tcPr>
          <w:p w:rsidR="004F130C" w:rsidRPr="004227C4" w:rsidRDefault="004F130C" w:rsidP="005C309E">
            <w:pPr>
              <w:snapToGrid w:val="0"/>
              <w:jc w:val="center"/>
              <w:rPr>
                <w:rFonts w:cs="Calibri"/>
                <w:b/>
                <w:sz w:val="32"/>
                <w:szCs w:val="32"/>
                <w:lang w:eastAsia="ar-SA"/>
              </w:rPr>
            </w:pPr>
            <w:r w:rsidRPr="004227C4">
              <w:rPr>
                <w:b/>
                <w:sz w:val="32"/>
                <w:szCs w:val="32"/>
              </w:rPr>
              <w:t>КОМИТЕТ МЕСТНОГО САМОУПРАВЛЕНИЯ</w:t>
            </w:r>
          </w:p>
          <w:p w:rsidR="004F130C" w:rsidRPr="004227C4" w:rsidRDefault="004F130C" w:rsidP="005C309E">
            <w:pPr>
              <w:jc w:val="center"/>
              <w:rPr>
                <w:b/>
                <w:sz w:val="32"/>
                <w:szCs w:val="32"/>
              </w:rPr>
            </w:pPr>
            <w:r w:rsidRPr="004227C4">
              <w:rPr>
                <w:b/>
                <w:sz w:val="32"/>
                <w:szCs w:val="32"/>
              </w:rPr>
              <w:t>БОЯРОВСКОГО СЕЛЬСОВЕТА</w:t>
            </w:r>
          </w:p>
          <w:p w:rsidR="004F130C" w:rsidRDefault="004F130C" w:rsidP="005C309E">
            <w:pPr>
              <w:suppressAutoHyphens/>
              <w:jc w:val="center"/>
              <w:rPr>
                <w:b/>
                <w:sz w:val="32"/>
                <w:szCs w:val="32"/>
              </w:rPr>
            </w:pPr>
            <w:r w:rsidRPr="004227C4">
              <w:rPr>
                <w:b/>
                <w:sz w:val="32"/>
                <w:szCs w:val="32"/>
              </w:rPr>
              <w:t>БАШМАКОВСКОГО РАЙОНА</w:t>
            </w:r>
          </w:p>
          <w:p w:rsidR="004F130C" w:rsidRPr="004227C4" w:rsidRDefault="004F130C" w:rsidP="005C309E">
            <w:pPr>
              <w:suppressAutoHyphens/>
              <w:jc w:val="center"/>
              <w:rPr>
                <w:b/>
                <w:sz w:val="32"/>
                <w:szCs w:val="32"/>
              </w:rPr>
            </w:pPr>
            <w:r w:rsidRPr="004227C4">
              <w:rPr>
                <w:b/>
                <w:sz w:val="32"/>
                <w:szCs w:val="32"/>
              </w:rPr>
              <w:t>ПЕНЗЕНСКОЙ ОБЛАСТИ</w:t>
            </w:r>
          </w:p>
          <w:p w:rsidR="004F130C" w:rsidRPr="004227C4" w:rsidRDefault="004F130C" w:rsidP="005C309E">
            <w:pPr>
              <w:suppressAutoHyphens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СЕДЬМ</w:t>
            </w:r>
            <w:r w:rsidRPr="004227C4">
              <w:rPr>
                <w:b/>
                <w:sz w:val="32"/>
                <w:szCs w:val="32"/>
              </w:rPr>
              <w:t>ОГО СОЗЫВА</w:t>
            </w:r>
          </w:p>
          <w:p w:rsidR="004F130C" w:rsidRPr="004227C4" w:rsidRDefault="004F130C" w:rsidP="005C309E">
            <w:pPr>
              <w:suppressAutoHyphens/>
              <w:jc w:val="center"/>
              <w:rPr>
                <w:b/>
                <w:sz w:val="32"/>
                <w:szCs w:val="32"/>
              </w:rPr>
            </w:pPr>
          </w:p>
          <w:p w:rsidR="004F130C" w:rsidRPr="004227C4" w:rsidRDefault="004F130C" w:rsidP="005C309E">
            <w:pPr>
              <w:suppressAutoHyphens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  <w:r w:rsidRPr="004227C4">
              <w:rPr>
                <w:b/>
                <w:sz w:val="28"/>
                <w:szCs w:val="28"/>
              </w:rPr>
              <w:t>РЕШЕНИЕ</w:t>
            </w:r>
          </w:p>
        </w:tc>
      </w:tr>
      <w:tr w:rsidR="004F130C" w:rsidRPr="004227C4" w:rsidTr="005C309E">
        <w:trPr>
          <w:trHeight w:val="342"/>
        </w:trPr>
        <w:tc>
          <w:tcPr>
            <w:tcW w:w="9900" w:type="dxa"/>
          </w:tcPr>
          <w:p w:rsidR="004F130C" w:rsidRPr="004227C4" w:rsidRDefault="004F130C" w:rsidP="005C309E">
            <w:pPr>
              <w:suppressAutoHyphens/>
              <w:snapToGrid w:val="0"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</w:p>
        </w:tc>
      </w:tr>
    </w:tbl>
    <w:p w:rsidR="004F130C" w:rsidRDefault="004F130C" w:rsidP="004F130C">
      <w:pPr>
        <w:autoSpaceDE w:val="0"/>
        <w:autoSpaceDN w:val="0"/>
        <w:adjustRightInd w:val="0"/>
        <w:ind w:firstLine="720"/>
        <w:jc w:val="center"/>
        <w:rPr>
          <w:b/>
          <w:color w:val="000000"/>
          <w:sz w:val="18"/>
          <w:szCs w:val="18"/>
        </w:rPr>
      </w:pPr>
    </w:p>
    <w:tbl>
      <w:tblPr>
        <w:tblpPr w:leftFromText="180" w:rightFromText="180" w:vertAnchor="text" w:horzAnchor="page" w:tblpX="4133" w:tblpY="-100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4F130C" w:rsidTr="005C309E">
        <w:tc>
          <w:tcPr>
            <w:tcW w:w="284" w:type="dxa"/>
            <w:vAlign w:val="bottom"/>
            <w:hideMark/>
          </w:tcPr>
          <w:p w:rsidR="004F130C" w:rsidRDefault="004F130C" w:rsidP="005C30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4F130C" w:rsidRPr="00FC15C4" w:rsidRDefault="004F130C" w:rsidP="005C309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13.02</w:t>
            </w:r>
            <w:r w:rsidRPr="00FC15C4">
              <w:rPr>
                <w:color w:val="000000"/>
                <w:sz w:val="28"/>
                <w:szCs w:val="28"/>
              </w:rPr>
              <w:t>.2020</w:t>
            </w:r>
          </w:p>
        </w:tc>
        <w:tc>
          <w:tcPr>
            <w:tcW w:w="397" w:type="dxa"/>
            <w:vAlign w:val="bottom"/>
            <w:hideMark/>
          </w:tcPr>
          <w:p w:rsidR="004F130C" w:rsidRPr="00FC15C4" w:rsidRDefault="004F130C" w:rsidP="005C309E">
            <w:pPr>
              <w:jc w:val="center"/>
              <w:rPr>
                <w:color w:val="000000"/>
                <w:sz w:val="28"/>
                <w:szCs w:val="28"/>
              </w:rPr>
            </w:pPr>
            <w:r w:rsidRPr="00FC15C4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4F130C" w:rsidRPr="00FC15C4" w:rsidRDefault="004F130C" w:rsidP="005C309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52 </w:t>
            </w:r>
            <w:r w:rsidRPr="00FC15C4">
              <w:rPr>
                <w:color w:val="000000"/>
                <w:sz w:val="28"/>
                <w:szCs w:val="28"/>
              </w:rPr>
              <w:t>-1</w:t>
            </w:r>
            <w:r>
              <w:rPr>
                <w:color w:val="000000"/>
                <w:sz w:val="28"/>
                <w:szCs w:val="28"/>
              </w:rPr>
              <w:t>4</w:t>
            </w:r>
            <w:r w:rsidRPr="00FC15C4">
              <w:rPr>
                <w:color w:val="000000"/>
                <w:sz w:val="28"/>
                <w:szCs w:val="28"/>
              </w:rPr>
              <w:t>/7</w:t>
            </w:r>
          </w:p>
        </w:tc>
      </w:tr>
      <w:tr w:rsidR="004F130C" w:rsidTr="005C309E">
        <w:tc>
          <w:tcPr>
            <w:tcW w:w="4650" w:type="dxa"/>
            <w:gridSpan w:val="4"/>
          </w:tcPr>
          <w:p w:rsidR="004F130C" w:rsidRDefault="004F130C" w:rsidP="005C309E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F130C" w:rsidRDefault="004F130C" w:rsidP="005C309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с. Каменка</w:t>
            </w:r>
          </w:p>
        </w:tc>
      </w:tr>
    </w:tbl>
    <w:p w:rsidR="004F130C" w:rsidRDefault="004F130C" w:rsidP="004F130C">
      <w:pPr>
        <w:jc w:val="center"/>
        <w:rPr>
          <w:sz w:val="18"/>
          <w:szCs w:val="18"/>
        </w:rPr>
      </w:pPr>
    </w:p>
    <w:p w:rsidR="004F130C" w:rsidRDefault="004F130C" w:rsidP="004F130C">
      <w:pPr>
        <w:ind w:firstLine="500"/>
        <w:jc w:val="center"/>
        <w:rPr>
          <w:b/>
          <w:sz w:val="18"/>
          <w:szCs w:val="18"/>
        </w:rPr>
      </w:pPr>
    </w:p>
    <w:p w:rsidR="004F130C" w:rsidRDefault="004F130C" w:rsidP="004F130C">
      <w:pPr>
        <w:ind w:firstLine="500"/>
        <w:jc w:val="center"/>
        <w:rPr>
          <w:b/>
          <w:sz w:val="18"/>
          <w:szCs w:val="18"/>
        </w:rPr>
      </w:pPr>
    </w:p>
    <w:p w:rsidR="004F130C" w:rsidRDefault="004F130C" w:rsidP="004F130C">
      <w:pPr>
        <w:autoSpaceDE w:val="0"/>
        <w:autoSpaceDN w:val="0"/>
        <w:adjustRightInd w:val="0"/>
        <w:ind w:firstLine="539"/>
        <w:jc w:val="both"/>
        <w:outlineLvl w:val="0"/>
        <w:rPr>
          <w:sz w:val="28"/>
          <w:szCs w:val="28"/>
        </w:rPr>
      </w:pPr>
    </w:p>
    <w:p w:rsidR="004F130C" w:rsidRPr="00D522A1" w:rsidRDefault="004F130C" w:rsidP="004F130C">
      <w:pPr>
        <w:pStyle w:val="a3"/>
        <w:jc w:val="center"/>
        <w:rPr>
          <w:rFonts w:ascii="Times New Roman" w:hAnsi="Times New Roman"/>
          <w:b w:val="0"/>
          <w:i w:val="0"/>
          <w:sz w:val="28"/>
          <w:szCs w:val="28"/>
        </w:rPr>
      </w:pPr>
      <w:r w:rsidRPr="00D522A1">
        <w:rPr>
          <w:rFonts w:ascii="Times New Roman" w:hAnsi="Times New Roman"/>
          <w:i w:val="0"/>
          <w:sz w:val="28"/>
          <w:szCs w:val="28"/>
        </w:rPr>
        <w:t xml:space="preserve">О внесении изменений в контракт с лицом, назначаемым на должность главы администрации </w:t>
      </w:r>
      <w:proofErr w:type="spellStart"/>
      <w:r>
        <w:rPr>
          <w:rFonts w:ascii="Times New Roman" w:hAnsi="Times New Roman"/>
          <w:i w:val="0"/>
          <w:sz w:val="28"/>
          <w:szCs w:val="28"/>
        </w:rPr>
        <w:t>Бояровского</w:t>
      </w:r>
      <w:proofErr w:type="spellEnd"/>
      <w:r w:rsidRPr="00D522A1">
        <w:rPr>
          <w:rFonts w:ascii="Times New Roman" w:hAnsi="Times New Roman"/>
          <w:i w:val="0"/>
          <w:sz w:val="28"/>
          <w:szCs w:val="28"/>
        </w:rPr>
        <w:t xml:space="preserve"> сельсовета </w:t>
      </w:r>
      <w:proofErr w:type="spellStart"/>
      <w:r w:rsidRPr="00D522A1">
        <w:rPr>
          <w:rFonts w:ascii="Times New Roman" w:hAnsi="Times New Roman"/>
          <w:i w:val="0"/>
          <w:sz w:val="28"/>
          <w:szCs w:val="28"/>
        </w:rPr>
        <w:t>Башмаковского</w:t>
      </w:r>
      <w:proofErr w:type="spellEnd"/>
      <w:r w:rsidRPr="00D522A1">
        <w:rPr>
          <w:rFonts w:ascii="Times New Roman" w:hAnsi="Times New Roman"/>
          <w:i w:val="0"/>
          <w:sz w:val="28"/>
          <w:szCs w:val="28"/>
        </w:rPr>
        <w:t xml:space="preserve"> района </w:t>
      </w:r>
    </w:p>
    <w:p w:rsidR="004F130C" w:rsidRPr="00D522A1" w:rsidRDefault="004F130C" w:rsidP="004F130C">
      <w:pPr>
        <w:pStyle w:val="a3"/>
        <w:jc w:val="center"/>
        <w:rPr>
          <w:rFonts w:ascii="Times New Roman" w:eastAsia="Times New Roman" w:hAnsi="Times New Roman"/>
          <w:b w:val="0"/>
          <w:bCs/>
          <w:i w:val="0"/>
          <w:sz w:val="28"/>
          <w:szCs w:val="28"/>
          <w:lang w:eastAsia="ru-RU"/>
        </w:rPr>
      </w:pPr>
      <w:r w:rsidRPr="00D522A1">
        <w:rPr>
          <w:rFonts w:ascii="Times New Roman" w:hAnsi="Times New Roman"/>
          <w:i w:val="0"/>
          <w:sz w:val="28"/>
          <w:szCs w:val="28"/>
        </w:rPr>
        <w:t xml:space="preserve">Пензенской области по контракту, утвержденный </w:t>
      </w:r>
      <w:proofErr w:type="gramStart"/>
      <w:r w:rsidRPr="00D522A1">
        <w:rPr>
          <w:rFonts w:ascii="Times New Roman" w:hAnsi="Times New Roman"/>
          <w:i w:val="0"/>
          <w:sz w:val="28"/>
          <w:szCs w:val="28"/>
        </w:rPr>
        <w:t>решением  Комитета</w:t>
      </w:r>
      <w:proofErr w:type="gramEnd"/>
      <w:r w:rsidRPr="00D522A1">
        <w:rPr>
          <w:rFonts w:ascii="Times New Roman" w:hAnsi="Times New Roman"/>
          <w:i w:val="0"/>
          <w:sz w:val="28"/>
          <w:szCs w:val="28"/>
        </w:rPr>
        <w:t xml:space="preserve"> местного самоуправления </w:t>
      </w:r>
      <w:proofErr w:type="spellStart"/>
      <w:r>
        <w:rPr>
          <w:rFonts w:ascii="Times New Roman" w:hAnsi="Times New Roman"/>
          <w:i w:val="0"/>
          <w:sz w:val="28"/>
          <w:szCs w:val="28"/>
        </w:rPr>
        <w:t>Бояровского</w:t>
      </w:r>
      <w:proofErr w:type="spellEnd"/>
      <w:r w:rsidRPr="00D522A1">
        <w:rPr>
          <w:rFonts w:ascii="Times New Roman" w:hAnsi="Times New Roman"/>
          <w:i w:val="0"/>
          <w:sz w:val="28"/>
          <w:szCs w:val="28"/>
        </w:rPr>
        <w:t xml:space="preserve"> сельсовета </w:t>
      </w:r>
      <w:proofErr w:type="spellStart"/>
      <w:r w:rsidRPr="00D522A1">
        <w:rPr>
          <w:rFonts w:ascii="Times New Roman" w:hAnsi="Times New Roman"/>
          <w:i w:val="0"/>
          <w:sz w:val="28"/>
          <w:szCs w:val="28"/>
        </w:rPr>
        <w:t>Башмаковского</w:t>
      </w:r>
      <w:proofErr w:type="spellEnd"/>
      <w:r w:rsidRPr="00D522A1">
        <w:rPr>
          <w:rFonts w:ascii="Times New Roman" w:hAnsi="Times New Roman"/>
          <w:i w:val="0"/>
          <w:sz w:val="28"/>
          <w:szCs w:val="28"/>
        </w:rPr>
        <w:t xml:space="preserve"> района Пензенской области от 12.09.2019 № </w:t>
      </w:r>
      <w:r>
        <w:rPr>
          <w:rFonts w:ascii="Times New Roman" w:hAnsi="Times New Roman"/>
          <w:i w:val="0"/>
          <w:sz w:val="28"/>
          <w:szCs w:val="28"/>
        </w:rPr>
        <w:t>9</w:t>
      </w:r>
      <w:r w:rsidRPr="00D522A1">
        <w:rPr>
          <w:rFonts w:ascii="Times New Roman" w:hAnsi="Times New Roman"/>
          <w:i w:val="0"/>
          <w:sz w:val="28"/>
          <w:szCs w:val="28"/>
        </w:rPr>
        <w:t>-1/7</w:t>
      </w:r>
    </w:p>
    <w:p w:rsidR="004F130C" w:rsidRPr="00D522A1" w:rsidRDefault="004F130C" w:rsidP="004F130C">
      <w:pPr>
        <w:jc w:val="both"/>
        <w:rPr>
          <w:sz w:val="28"/>
          <w:szCs w:val="28"/>
        </w:rPr>
      </w:pPr>
    </w:p>
    <w:p w:rsidR="004F130C" w:rsidRPr="00D522A1" w:rsidRDefault="004F130C" w:rsidP="004F130C">
      <w:pPr>
        <w:pStyle w:val="a3"/>
        <w:ind w:firstLine="709"/>
        <w:jc w:val="both"/>
        <w:rPr>
          <w:rFonts w:ascii="Times New Roman" w:hAnsi="Times New Roman"/>
          <w:b w:val="0"/>
          <w:i w:val="0"/>
          <w:sz w:val="28"/>
          <w:szCs w:val="28"/>
          <w:lang w:eastAsia="ru-RU"/>
        </w:rPr>
      </w:pPr>
      <w:r w:rsidRPr="00D522A1">
        <w:rPr>
          <w:rFonts w:ascii="Times New Roman" w:hAnsi="Times New Roman"/>
          <w:b w:val="0"/>
          <w:i w:val="0"/>
          <w:sz w:val="28"/>
          <w:szCs w:val="28"/>
          <w:lang w:eastAsia="ru-RU"/>
        </w:rPr>
        <w:t xml:space="preserve">В соответствии со статьей 37 Федерального закона от 06.10.2003 № 131-ФЗ «Об общих принципах организации местного самоуправления в Российской Федерации», статьей 14 Федерального закона от 02.03.2007 № 25-ФЗ «О муниципальной службе в Российской Федерации», руководствуясь статей 20 Устава </w:t>
      </w:r>
      <w:proofErr w:type="spellStart"/>
      <w:r>
        <w:rPr>
          <w:rFonts w:ascii="Times New Roman" w:hAnsi="Times New Roman"/>
          <w:b w:val="0"/>
          <w:i w:val="0"/>
          <w:sz w:val="28"/>
          <w:szCs w:val="28"/>
          <w:lang w:eastAsia="ru-RU"/>
        </w:rPr>
        <w:t>Бояровского</w:t>
      </w:r>
      <w:proofErr w:type="spellEnd"/>
      <w:r w:rsidRPr="00D522A1">
        <w:rPr>
          <w:rFonts w:ascii="Times New Roman" w:hAnsi="Times New Roman"/>
          <w:b w:val="0"/>
          <w:i w:val="0"/>
          <w:sz w:val="28"/>
          <w:szCs w:val="28"/>
          <w:lang w:eastAsia="ru-RU"/>
        </w:rPr>
        <w:t xml:space="preserve"> сельсовета </w:t>
      </w:r>
      <w:proofErr w:type="spellStart"/>
      <w:r w:rsidRPr="00D522A1">
        <w:rPr>
          <w:rFonts w:ascii="Times New Roman" w:hAnsi="Times New Roman"/>
          <w:b w:val="0"/>
          <w:i w:val="0"/>
          <w:sz w:val="28"/>
          <w:szCs w:val="28"/>
          <w:lang w:eastAsia="ru-RU"/>
        </w:rPr>
        <w:t>Башмаковского</w:t>
      </w:r>
      <w:proofErr w:type="spellEnd"/>
      <w:r w:rsidRPr="00D522A1">
        <w:rPr>
          <w:rFonts w:ascii="Times New Roman" w:hAnsi="Times New Roman"/>
          <w:b w:val="0"/>
          <w:i w:val="0"/>
          <w:sz w:val="28"/>
          <w:szCs w:val="28"/>
          <w:lang w:eastAsia="ru-RU"/>
        </w:rPr>
        <w:t xml:space="preserve"> района Пензенской области,</w:t>
      </w:r>
    </w:p>
    <w:p w:rsidR="004F130C" w:rsidRPr="00D522A1" w:rsidRDefault="004F130C" w:rsidP="004F130C">
      <w:pPr>
        <w:jc w:val="center"/>
        <w:rPr>
          <w:rFonts w:eastAsia="Lucida Sans Unicode"/>
          <w:b/>
          <w:kern w:val="2"/>
          <w:sz w:val="28"/>
          <w:szCs w:val="28"/>
        </w:rPr>
      </w:pPr>
      <w:r w:rsidRPr="00D522A1">
        <w:rPr>
          <w:sz w:val="28"/>
          <w:szCs w:val="28"/>
        </w:rPr>
        <w:t xml:space="preserve">Комитет местного самоуправления </w:t>
      </w:r>
      <w:proofErr w:type="spellStart"/>
      <w:r>
        <w:rPr>
          <w:sz w:val="28"/>
          <w:szCs w:val="28"/>
        </w:rPr>
        <w:t>Бояровского</w:t>
      </w:r>
      <w:proofErr w:type="spellEnd"/>
      <w:r w:rsidRPr="00D522A1">
        <w:rPr>
          <w:sz w:val="28"/>
          <w:szCs w:val="28"/>
        </w:rPr>
        <w:t xml:space="preserve"> сельсовета </w:t>
      </w:r>
      <w:proofErr w:type="spellStart"/>
      <w:r w:rsidRPr="00D522A1">
        <w:rPr>
          <w:sz w:val="28"/>
          <w:szCs w:val="28"/>
        </w:rPr>
        <w:t>Башмаковского</w:t>
      </w:r>
      <w:proofErr w:type="spellEnd"/>
      <w:r w:rsidRPr="00D522A1">
        <w:rPr>
          <w:sz w:val="28"/>
          <w:szCs w:val="28"/>
        </w:rPr>
        <w:t xml:space="preserve"> района Пензенской области </w:t>
      </w:r>
      <w:r w:rsidRPr="00D522A1">
        <w:rPr>
          <w:rFonts w:eastAsia="Lucida Sans Unicode"/>
          <w:b/>
          <w:kern w:val="2"/>
          <w:sz w:val="28"/>
          <w:szCs w:val="28"/>
        </w:rPr>
        <w:t>решил:</w:t>
      </w:r>
    </w:p>
    <w:p w:rsidR="004F130C" w:rsidRPr="00D522A1" w:rsidRDefault="004F130C" w:rsidP="004F130C">
      <w:pPr>
        <w:pStyle w:val="a3"/>
        <w:ind w:firstLine="709"/>
        <w:jc w:val="both"/>
        <w:rPr>
          <w:rFonts w:ascii="Times New Roman" w:hAnsi="Times New Roman"/>
          <w:b w:val="0"/>
          <w:i w:val="0"/>
          <w:sz w:val="28"/>
          <w:szCs w:val="28"/>
          <w:lang w:eastAsia="ru-RU"/>
        </w:rPr>
      </w:pPr>
      <w:r w:rsidRPr="00D522A1">
        <w:rPr>
          <w:rFonts w:ascii="Times New Roman" w:hAnsi="Times New Roman"/>
          <w:b w:val="0"/>
          <w:i w:val="0"/>
          <w:sz w:val="28"/>
          <w:szCs w:val="28"/>
          <w:lang w:eastAsia="ru-RU"/>
        </w:rPr>
        <w:t xml:space="preserve">1. Внести в контракт, с лицом, назначаемым на должность главы администрации </w:t>
      </w:r>
      <w:proofErr w:type="spellStart"/>
      <w:r>
        <w:rPr>
          <w:rFonts w:ascii="Times New Roman" w:hAnsi="Times New Roman"/>
          <w:b w:val="0"/>
          <w:i w:val="0"/>
          <w:sz w:val="28"/>
          <w:szCs w:val="28"/>
          <w:lang w:eastAsia="ru-RU"/>
        </w:rPr>
        <w:t>Бояровского</w:t>
      </w:r>
      <w:proofErr w:type="spellEnd"/>
      <w:r w:rsidRPr="00D522A1">
        <w:rPr>
          <w:rFonts w:ascii="Times New Roman" w:hAnsi="Times New Roman"/>
          <w:b w:val="0"/>
          <w:i w:val="0"/>
          <w:sz w:val="28"/>
          <w:szCs w:val="28"/>
          <w:lang w:eastAsia="ru-RU"/>
        </w:rPr>
        <w:t xml:space="preserve"> сельсовета </w:t>
      </w:r>
      <w:proofErr w:type="spellStart"/>
      <w:r w:rsidRPr="00D522A1">
        <w:rPr>
          <w:rFonts w:ascii="Times New Roman" w:hAnsi="Times New Roman"/>
          <w:b w:val="0"/>
          <w:i w:val="0"/>
          <w:sz w:val="28"/>
          <w:szCs w:val="28"/>
          <w:lang w:eastAsia="ru-RU"/>
        </w:rPr>
        <w:t>Башмаковского</w:t>
      </w:r>
      <w:proofErr w:type="spellEnd"/>
      <w:r w:rsidRPr="00D522A1">
        <w:rPr>
          <w:rFonts w:ascii="Times New Roman" w:hAnsi="Times New Roman"/>
          <w:b w:val="0"/>
          <w:i w:val="0"/>
          <w:sz w:val="28"/>
          <w:szCs w:val="28"/>
          <w:lang w:eastAsia="ru-RU"/>
        </w:rPr>
        <w:t xml:space="preserve"> района Пензенской области по контракту, утвержденный решением Комитета местного самоуправления </w:t>
      </w:r>
      <w:proofErr w:type="spellStart"/>
      <w:r>
        <w:rPr>
          <w:rFonts w:ascii="Times New Roman" w:hAnsi="Times New Roman"/>
          <w:b w:val="0"/>
          <w:i w:val="0"/>
          <w:sz w:val="28"/>
          <w:szCs w:val="28"/>
          <w:lang w:eastAsia="ru-RU"/>
        </w:rPr>
        <w:t>Бояровского</w:t>
      </w:r>
      <w:proofErr w:type="spellEnd"/>
      <w:r w:rsidRPr="00D522A1">
        <w:rPr>
          <w:rFonts w:ascii="Times New Roman" w:hAnsi="Times New Roman"/>
          <w:b w:val="0"/>
          <w:i w:val="0"/>
          <w:sz w:val="28"/>
          <w:szCs w:val="28"/>
          <w:lang w:eastAsia="ru-RU"/>
        </w:rPr>
        <w:t xml:space="preserve"> сельсовета </w:t>
      </w:r>
      <w:proofErr w:type="spellStart"/>
      <w:r w:rsidRPr="00D522A1">
        <w:rPr>
          <w:rFonts w:ascii="Times New Roman" w:hAnsi="Times New Roman"/>
          <w:b w:val="0"/>
          <w:i w:val="0"/>
          <w:sz w:val="28"/>
          <w:szCs w:val="28"/>
          <w:lang w:eastAsia="ru-RU"/>
        </w:rPr>
        <w:t>Башмаковского</w:t>
      </w:r>
      <w:proofErr w:type="spellEnd"/>
      <w:r w:rsidRPr="00D522A1">
        <w:rPr>
          <w:rFonts w:ascii="Times New Roman" w:hAnsi="Times New Roman"/>
          <w:b w:val="0"/>
          <w:i w:val="0"/>
          <w:sz w:val="28"/>
          <w:szCs w:val="28"/>
          <w:lang w:eastAsia="ru-RU"/>
        </w:rPr>
        <w:t xml:space="preserve"> района Пензенской области от 12.09.2019 № </w:t>
      </w:r>
      <w:r>
        <w:rPr>
          <w:rFonts w:ascii="Times New Roman" w:hAnsi="Times New Roman"/>
          <w:b w:val="0"/>
          <w:i w:val="0"/>
          <w:sz w:val="28"/>
          <w:szCs w:val="28"/>
          <w:lang w:eastAsia="ru-RU"/>
        </w:rPr>
        <w:t>9</w:t>
      </w:r>
      <w:r w:rsidRPr="00D522A1">
        <w:rPr>
          <w:rFonts w:ascii="Times New Roman" w:hAnsi="Times New Roman"/>
          <w:b w:val="0"/>
          <w:i w:val="0"/>
          <w:sz w:val="28"/>
          <w:szCs w:val="28"/>
          <w:lang w:eastAsia="ru-RU"/>
        </w:rPr>
        <w:t xml:space="preserve">-1/7 «О контракте с лицом, назначаемым на должность главы администрации </w:t>
      </w:r>
      <w:proofErr w:type="spellStart"/>
      <w:r>
        <w:rPr>
          <w:rFonts w:ascii="Times New Roman" w:hAnsi="Times New Roman"/>
          <w:b w:val="0"/>
          <w:i w:val="0"/>
          <w:sz w:val="28"/>
          <w:szCs w:val="28"/>
          <w:lang w:eastAsia="ru-RU"/>
        </w:rPr>
        <w:t>Бояровского</w:t>
      </w:r>
      <w:proofErr w:type="spellEnd"/>
      <w:r w:rsidRPr="00D522A1">
        <w:rPr>
          <w:rFonts w:ascii="Times New Roman" w:hAnsi="Times New Roman"/>
          <w:b w:val="0"/>
          <w:i w:val="0"/>
          <w:sz w:val="28"/>
          <w:szCs w:val="28"/>
          <w:lang w:eastAsia="ru-RU"/>
        </w:rPr>
        <w:t xml:space="preserve"> сельсовета </w:t>
      </w:r>
      <w:proofErr w:type="spellStart"/>
      <w:r w:rsidRPr="00D522A1">
        <w:rPr>
          <w:rFonts w:ascii="Times New Roman" w:hAnsi="Times New Roman"/>
          <w:b w:val="0"/>
          <w:i w:val="0"/>
          <w:sz w:val="28"/>
          <w:szCs w:val="28"/>
          <w:lang w:eastAsia="ru-RU"/>
        </w:rPr>
        <w:t>Башмаковского</w:t>
      </w:r>
      <w:proofErr w:type="spellEnd"/>
      <w:r w:rsidRPr="00D522A1">
        <w:rPr>
          <w:rFonts w:ascii="Times New Roman" w:hAnsi="Times New Roman"/>
          <w:b w:val="0"/>
          <w:i w:val="0"/>
          <w:sz w:val="28"/>
          <w:szCs w:val="28"/>
          <w:lang w:eastAsia="ru-RU"/>
        </w:rPr>
        <w:t xml:space="preserve"> района Пензенской области», следующие изменения:</w:t>
      </w:r>
    </w:p>
    <w:p w:rsidR="004F130C" w:rsidRPr="00D522A1" w:rsidRDefault="004F130C" w:rsidP="004F130C">
      <w:pPr>
        <w:pStyle w:val="a3"/>
        <w:ind w:firstLine="709"/>
        <w:jc w:val="both"/>
        <w:rPr>
          <w:rFonts w:ascii="Times New Roman" w:hAnsi="Times New Roman"/>
          <w:b w:val="0"/>
          <w:i w:val="0"/>
          <w:sz w:val="28"/>
          <w:szCs w:val="28"/>
          <w:lang w:eastAsia="ru-RU"/>
        </w:rPr>
      </w:pPr>
      <w:r w:rsidRPr="00D522A1">
        <w:rPr>
          <w:rFonts w:ascii="Times New Roman" w:hAnsi="Times New Roman"/>
          <w:b w:val="0"/>
          <w:i w:val="0"/>
          <w:sz w:val="28"/>
          <w:szCs w:val="28"/>
          <w:lang w:eastAsia="ru-RU"/>
        </w:rPr>
        <w:t>1.1. В пункте 3.4:</w:t>
      </w:r>
    </w:p>
    <w:p w:rsidR="004F130C" w:rsidRPr="00D522A1" w:rsidRDefault="004F130C" w:rsidP="004F130C">
      <w:pPr>
        <w:pStyle w:val="a3"/>
        <w:ind w:firstLine="709"/>
        <w:jc w:val="both"/>
        <w:rPr>
          <w:rFonts w:ascii="Times New Roman" w:hAnsi="Times New Roman"/>
          <w:b w:val="0"/>
          <w:i w:val="0"/>
          <w:sz w:val="28"/>
          <w:szCs w:val="28"/>
          <w:lang w:eastAsia="ru-RU"/>
        </w:rPr>
      </w:pPr>
      <w:r w:rsidRPr="00D522A1">
        <w:rPr>
          <w:rFonts w:ascii="Times New Roman" w:hAnsi="Times New Roman"/>
          <w:b w:val="0"/>
          <w:i w:val="0"/>
          <w:sz w:val="28"/>
          <w:szCs w:val="28"/>
          <w:lang w:eastAsia="ru-RU"/>
        </w:rPr>
        <w:t>1.1.1. подпункт 3.4.1 изменить и изложить в следующей редакции:</w:t>
      </w:r>
    </w:p>
    <w:p w:rsidR="004F130C" w:rsidRPr="00D522A1" w:rsidRDefault="004F130C" w:rsidP="004F130C">
      <w:pPr>
        <w:pStyle w:val="a3"/>
        <w:ind w:firstLine="709"/>
        <w:jc w:val="both"/>
        <w:rPr>
          <w:rFonts w:ascii="Times New Roman" w:hAnsi="Times New Roman"/>
          <w:b w:val="0"/>
          <w:i w:val="0"/>
          <w:sz w:val="28"/>
          <w:szCs w:val="28"/>
          <w:lang w:eastAsia="ru-RU"/>
        </w:rPr>
      </w:pPr>
      <w:r w:rsidRPr="00D522A1">
        <w:rPr>
          <w:rFonts w:ascii="Times New Roman" w:hAnsi="Times New Roman"/>
          <w:b w:val="0"/>
          <w:i w:val="0"/>
          <w:sz w:val="28"/>
          <w:szCs w:val="28"/>
          <w:lang w:eastAsia="ru-RU"/>
        </w:rPr>
        <w:t>«3.4.1. заниматься предпринимательской деятельностью лично или через доверенных лиц;»;</w:t>
      </w:r>
    </w:p>
    <w:p w:rsidR="004F130C" w:rsidRPr="00D522A1" w:rsidRDefault="004F130C" w:rsidP="004F130C">
      <w:pPr>
        <w:pStyle w:val="a3"/>
        <w:ind w:firstLine="709"/>
        <w:jc w:val="both"/>
        <w:rPr>
          <w:rFonts w:ascii="Times New Roman" w:hAnsi="Times New Roman"/>
          <w:b w:val="0"/>
          <w:i w:val="0"/>
          <w:sz w:val="28"/>
          <w:szCs w:val="28"/>
          <w:lang w:eastAsia="ru-RU"/>
        </w:rPr>
      </w:pPr>
      <w:r w:rsidRPr="00D522A1">
        <w:rPr>
          <w:rFonts w:ascii="Times New Roman" w:hAnsi="Times New Roman"/>
          <w:b w:val="0"/>
          <w:i w:val="0"/>
          <w:sz w:val="28"/>
          <w:szCs w:val="28"/>
          <w:lang w:eastAsia="ru-RU"/>
        </w:rPr>
        <w:t>1.1.2. подпункт 3.4.3 изменить и изложить в следующей редакции:</w:t>
      </w:r>
    </w:p>
    <w:p w:rsidR="004F130C" w:rsidRPr="00D522A1" w:rsidRDefault="004F130C" w:rsidP="004F130C">
      <w:pPr>
        <w:pStyle w:val="a3"/>
        <w:ind w:firstLine="709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D522A1">
        <w:rPr>
          <w:rFonts w:ascii="Times New Roman" w:hAnsi="Times New Roman"/>
          <w:b w:val="0"/>
          <w:i w:val="0"/>
          <w:sz w:val="28"/>
          <w:szCs w:val="28"/>
        </w:rPr>
        <w:lastRenderedPageBreak/>
        <w:t>«3.4.3 участвовать в управлении коммерческой или некоммерческой организацией, за исключением следующих случаев:</w:t>
      </w:r>
    </w:p>
    <w:p w:rsidR="004F130C" w:rsidRDefault="004F130C" w:rsidP="004F130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участия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4F130C" w:rsidRDefault="004F130C" w:rsidP="004F130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участия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разрешения представителя нанимателя, которое получено в порядке, установленном законом субъекта Российской Федерации;</w:t>
      </w:r>
    </w:p>
    <w:p w:rsidR="004F130C" w:rsidRDefault="004F130C" w:rsidP="004F130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представления на безвозмездной основе интересов муниципального образования в совете муниципальных образований субъекта Российской Федерации, иных объединениях муниципальных образований, а также в их органах управления;</w:t>
      </w:r>
    </w:p>
    <w:p w:rsidR="004F130C" w:rsidRDefault="004F130C" w:rsidP="004F130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4F130C" w:rsidRDefault="004F130C" w:rsidP="004F130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иных случаях, предусмотренных федеральными законами;».</w:t>
      </w:r>
    </w:p>
    <w:p w:rsidR="004F130C" w:rsidRDefault="004F130C" w:rsidP="004F130C">
      <w:pPr>
        <w:autoSpaceDE w:val="0"/>
        <w:autoSpaceDN w:val="0"/>
        <w:adjustRightInd w:val="0"/>
        <w:ind w:firstLine="539"/>
        <w:jc w:val="both"/>
        <w:rPr>
          <w:kern w:val="1"/>
          <w:sz w:val="28"/>
          <w:szCs w:val="28"/>
          <w:lang w:eastAsia="zh-CN"/>
        </w:rPr>
      </w:pPr>
      <w:r>
        <w:rPr>
          <w:sz w:val="28"/>
          <w:szCs w:val="28"/>
        </w:rPr>
        <w:t>2.</w:t>
      </w:r>
      <w:r w:rsidRPr="00CC518C">
        <w:rPr>
          <w:rFonts w:eastAsia="Lucida Sans Unicode"/>
          <w:kern w:val="1"/>
          <w:sz w:val="28"/>
          <w:szCs w:val="28"/>
        </w:rPr>
        <w:t xml:space="preserve"> </w:t>
      </w:r>
      <w:r w:rsidRPr="00CC518C">
        <w:rPr>
          <w:kern w:val="1"/>
          <w:sz w:val="28"/>
          <w:szCs w:val="28"/>
          <w:lang w:eastAsia="zh-CN"/>
        </w:rPr>
        <w:t>Настоящее решение опубликовать в информационном бюллетене «Сельские ведомости» и разместить на официальном сайте в информационно – телекоммуникационной сети «Интернет».</w:t>
      </w:r>
    </w:p>
    <w:p w:rsidR="004F130C" w:rsidRPr="004E07EB" w:rsidRDefault="004F130C" w:rsidP="004F130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kern w:val="1"/>
          <w:sz w:val="28"/>
          <w:szCs w:val="28"/>
          <w:lang w:eastAsia="zh-CN"/>
        </w:rPr>
        <w:t>3.</w:t>
      </w:r>
      <w:r w:rsidRPr="00CC518C">
        <w:rPr>
          <w:rFonts w:eastAsia="Lucida Sans Unicode"/>
          <w:kern w:val="1"/>
          <w:sz w:val="28"/>
          <w:szCs w:val="28"/>
        </w:rPr>
        <w:t>Настоящее решение вступает в силу на следующий день после дня его официального опубликования.</w:t>
      </w:r>
    </w:p>
    <w:p w:rsidR="004F130C" w:rsidRPr="00D522A1" w:rsidRDefault="004F130C" w:rsidP="004F130C">
      <w:pPr>
        <w:autoSpaceDE w:val="0"/>
        <w:autoSpaceDN w:val="0"/>
        <w:adjustRightInd w:val="0"/>
        <w:ind w:firstLine="53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Pr="00D522A1">
        <w:rPr>
          <w:sz w:val="28"/>
          <w:szCs w:val="28"/>
        </w:rPr>
        <w:t xml:space="preserve">. Контроль за исполнением настоящего решения возложить на главу </w:t>
      </w:r>
      <w:proofErr w:type="spellStart"/>
      <w:r w:rsidRPr="00D522A1">
        <w:rPr>
          <w:sz w:val="28"/>
          <w:szCs w:val="28"/>
        </w:rPr>
        <w:t>Бояровского</w:t>
      </w:r>
      <w:proofErr w:type="spellEnd"/>
      <w:r w:rsidRPr="00D522A1">
        <w:rPr>
          <w:sz w:val="28"/>
          <w:szCs w:val="28"/>
        </w:rPr>
        <w:t xml:space="preserve"> сельсовета </w:t>
      </w:r>
      <w:proofErr w:type="spellStart"/>
      <w:r w:rsidRPr="00D522A1">
        <w:rPr>
          <w:sz w:val="28"/>
          <w:szCs w:val="28"/>
        </w:rPr>
        <w:t>Башмаковского</w:t>
      </w:r>
      <w:proofErr w:type="spellEnd"/>
      <w:r w:rsidRPr="00D522A1">
        <w:rPr>
          <w:sz w:val="28"/>
          <w:szCs w:val="28"/>
        </w:rPr>
        <w:t xml:space="preserve"> района Пензенской области Сафронову В.П.</w:t>
      </w:r>
    </w:p>
    <w:p w:rsidR="004F130C" w:rsidRPr="00766E41" w:rsidRDefault="004F130C" w:rsidP="004F130C">
      <w:pPr>
        <w:autoSpaceDE w:val="0"/>
        <w:autoSpaceDN w:val="0"/>
        <w:adjustRightInd w:val="0"/>
        <w:ind w:firstLine="539"/>
        <w:jc w:val="both"/>
        <w:outlineLvl w:val="0"/>
        <w:rPr>
          <w:sz w:val="28"/>
          <w:szCs w:val="28"/>
        </w:rPr>
      </w:pPr>
    </w:p>
    <w:p w:rsidR="004F130C" w:rsidRDefault="004F130C" w:rsidP="004F130C">
      <w:pPr>
        <w:autoSpaceDE w:val="0"/>
        <w:autoSpaceDN w:val="0"/>
        <w:adjustRightInd w:val="0"/>
        <w:ind w:firstLine="539"/>
        <w:jc w:val="both"/>
        <w:outlineLvl w:val="0"/>
        <w:rPr>
          <w:sz w:val="28"/>
          <w:szCs w:val="28"/>
        </w:rPr>
      </w:pPr>
      <w:r w:rsidRPr="00766E41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Бояровского</w:t>
      </w:r>
      <w:proofErr w:type="spellEnd"/>
      <w:r>
        <w:rPr>
          <w:sz w:val="28"/>
          <w:szCs w:val="28"/>
        </w:rPr>
        <w:t xml:space="preserve"> сельсовета</w:t>
      </w:r>
      <w:r w:rsidRPr="00766E41">
        <w:t xml:space="preserve">                                        </w:t>
      </w:r>
      <w:r>
        <w:t xml:space="preserve">      </w:t>
      </w:r>
      <w:r w:rsidRPr="002352D2">
        <w:rPr>
          <w:sz w:val="28"/>
          <w:szCs w:val="28"/>
        </w:rPr>
        <w:t>В.П.</w:t>
      </w:r>
      <w:r>
        <w:t xml:space="preserve"> </w:t>
      </w:r>
      <w:r>
        <w:rPr>
          <w:sz w:val="28"/>
          <w:szCs w:val="28"/>
        </w:rPr>
        <w:t xml:space="preserve">Сафронова </w:t>
      </w:r>
    </w:p>
    <w:p w:rsidR="004F130C" w:rsidRDefault="004F130C" w:rsidP="004F130C">
      <w:pPr>
        <w:shd w:val="clear" w:color="auto" w:fill="FFFFFF"/>
        <w:tabs>
          <w:tab w:val="left" w:pos="0"/>
        </w:tabs>
        <w:ind w:right="1"/>
        <w:jc w:val="center"/>
        <w:rPr>
          <w:b/>
          <w:sz w:val="28"/>
          <w:szCs w:val="28"/>
        </w:rPr>
      </w:pPr>
    </w:p>
    <w:p w:rsidR="005D5B55" w:rsidRDefault="005D5B55">
      <w:bookmarkStart w:id="0" w:name="_GoBack"/>
      <w:bookmarkEnd w:id="0"/>
    </w:p>
    <w:sectPr w:rsidR="005D5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30C"/>
    <w:rsid w:val="004F130C"/>
    <w:rsid w:val="005D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40EBBC-20ED-429C-8682-FD5C5CA62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30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F130C"/>
    <w:pPr>
      <w:spacing w:after="0" w:line="240" w:lineRule="auto"/>
    </w:pPr>
    <w:rPr>
      <w:rFonts w:ascii="Calibri" w:eastAsia="Calibri" w:hAnsi="Calibri" w:cs="Times New Roman"/>
      <w:b/>
      <w:i/>
      <w:lang w:eastAsia="en-US"/>
    </w:rPr>
  </w:style>
  <w:style w:type="character" w:customStyle="1" w:styleId="a4">
    <w:name w:val="Без интервала Знак"/>
    <w:link w:val="a3"/>
    <w:uiPriority w:val="1"/>
    <w:locked/>
    <w:rsid w:val="004F130C"/>
    <w:rPr>
      <w:rFonts w:ascii="Calibri" w:eastAsia="Calibri" w:hAnsi="Calibri" w:cs="Times New Roman"/>
      <w:b/>
      <w:i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605</Words>
  <Characters>3452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Super</cp:lastModifiedBy>
  <cp:revision>1</cp:revision>
  <dcterms:created xsi:type="dcterms:W3CDTF">2020-02-18T11:08:00Z</dcterms:created>
  <dcterms:modified xsi:type="dcterms:W3CDTF">2020-02-18T11:09:00Z</dcterms:modified>
</cp:coreProperties>
</file>