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3FB" w:rsidRDefault="005653FB" w:rsidP="005653FB">
      <w:pPr>
        <w:jc w:val="center"/>
        <w:rPr>
          <w:sz w:val="28"/>
          <w:szCs w:val="28"/>
        </w:rPr>
      </w:pPr>
    </w:p>
    <w:p w:rsidR="0033730D" w:rsidRDefault="0033730D" w:rsidP="005653FB">
      <w:pPr>
        <w:jc w:val="center"/>
        <w:rPr>
          <w:sz w:val="28"/>
          <w:szCs w:val="28"/>
        </w:rPr>
      </w:pPr>
    </w:p>
    <w:p w:rsidR="0033730D" w:rsidRDefault="0033730D" w:rsidP="005653FB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58"/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5653FB" w:rsidRPr="00940130" w:rsidTr="00656944">
        <w:tc>
          <w:tcPr>
            <w:tcW w:w="9072" w:type="dxa"/>
          </w:tcPr>
          <w:p w:rsidR="005653FB" w:rsidRDefault="005653FB" w:rsidP="00656944">
            <w:pPr>
              <w:widowControl/>
              <w:ind w:left="-567" w:firstLine="567"/>
              <w:jc w:val="center"/>
              <w:rPr>
                <w:noProof/>
              </w:rPr>
            </w:pPr>
            <w:r w:rsidRPr="00E75AC8">
              <w:rPr>
                <w:noProof/>
              </w:rPr>
              <w:drawing>
                <wp:inline distT="0" distB="0" distL="0" distR="0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53FB" w:rsidRPr="0033730D" w:rsidRDefault="0033730D" w:rsidP="00656944">
            <w:pPr>
              <w:widowControl/>
              <w:ind w:left="-567" w:firstLine="567"/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                          </w:t>
            </w:r>
            <w:r>
              <w:rPr>
                <w:b/>
              </w:rPr>
              <w:t>копия</w:t>
            </w:r>
          </w:p>
          <w:p w:rsidR="005653FB" w:rsidRPr="00940130" w:rsidRDefault="005653FB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5653FB" w:rsidRDefault="005653FB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 xml:space="preserve">БОЯРОВСКОГО СЕЛЬСОВЕТА </w:t>
            </w:r>
          </w:p>
          <w:p w:rsidR="005653FB" w:rsidRDefault="005653FB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 w:rsidRPr="00940130">
              <w:rPr>
                <w:b/>
                <w:sz w:val="36"/>
                <w:szCs w:val="36"/>
              </w:rPr>
              <w:t xml:space="preserve">РАЙОНА </w:t>
            </w:r>
          </w:p>
          <w:p w:rsidR="005653FB" w:rsidRPr="00940130" w:rsidRDefault="005653FB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5653FB" w:rsidRPr="00940130" w:rsidTr="00656944">
        <w:trPr>
          <w:trHeight w:hRule="exact" w:val="397"/>
        </w:trPr>
        <w:tc>
          <w:tcPr>
            <w:tcW w:w="9072" w:type="dxa"/>
          </w:tcPr>
          <w:p w:rsidR="005653FB" w:rsidRDefault="005653FB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СЕДЬМОГО СОЗЫВА</w:t>
            </w:r>
          </w:p>
          <w:p w:rsidR="005653FB" w:rsidRPr="00092BE4" w:rsidRDefault="005653FB" w:rsidP="00656944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</w:tc>
      </w:tr>
      <w:tr w:rsidR="005653FB" w:rsidRPr="00940130" w:rsidTr="00656944">
        <w:trPr>
          <w:trHeight w:val="315"/>
        </w:trPr>
        <w:tc>
          <w:tcPr>
            <w:tcW w:w="9072" w:type="dxa"/>
          </w:tcPr>
          <w:p w:rsidR="005653FB" w:rsidRDefault="005653FB" w:rsidP="00656944">
            <w:pPr>
              <w:pStyle w:val="3"/>
              <w:ind w:left="-567" w:firstLine="567"/>
              <w:rPr>
                <w:sz w:val="28"/>
              </w:rPr>
            </w:pPr>
          </w:p>
          <w:p w:rsidR="005653FB" w:rsidRPr="00940130" w:rsidRDefault="005653FB" w:rsidP="00656944">
            <w:pPr>
              <w:pStyle w:val="3"/>
              <w:ind w:left="-567" w:firstLine="567"/>
            </w:pPr>
            <w:r w:rsidRPr="00940130">
              <w:rPr>
                <w:sz w:val="28"/>
              </w:rPr>
              <w:t>Р Е Ш Е Н И Е</w:t>
            </w:r>
          </w:p>
        </w:tc>
      </w:tr>
      <w:tr w:rsidR="005653FB" w:rsidRPr="00940130" w:rsidTr="00656944">
        <w:trPr>
          <w:trHeight w:hRule="exact" w:val="80"/>
        </w:trPr>
        <w:tc>
          <w:tcPr>
            <w:tcW w:w="9072" w:type="dxa"/>
            <w:vAlign w:val="center"/>
          </w:tcPr>
          <w:p w:rsidR="005653FB" w:rsidRPr="00940130" w:rsidRDefault="005653FB" w:rsidP="00656944">
            <w:pPr>
              <w:pStyle w:val="3"/>
              <w:ind w:left="-567" w:firstLine="567"/>
            </w:pPr>
          </w:p>
        </w:tc>
      </w:tr>
    </w:tbl>
    <w:p w:rsidR="005653FB" w:rsidRPr="00940130" w:rsidRDefault="005653FB" w:rsidP="005653FB">
      <w:pPr>
        <w:spacing w:before="240"/>
        <w:ind w:left="-567" w:firstLine="567"/>
        <w:rPr>
          <w:b/>
          <w:sz w:val="2"/>
          <w:szCs w:val="2"/>
        </w:rPr>
      </w:pPr>
      <w:r>
        <w:rPr>
          <w:b/>
          <w:sz w:val="2"/>
          <w:szCs w:val="2"/>
        </w:rPr>
        <w:t>проект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5653FB" w:rsidRPr="00940130" w:rsidTr="00656944">
        <w:trPr>
          <w:jc w:val="center"/>
        </w:trPr>
        <w:tc>
          <w:tcPr>
            <w:tcW w:w="334" w:type="dxa"/>
            <w:vAlign w:val="bottom"/>
          </w:tcPr>
          <w:p w:rsidR="005653FB" w:rsidRPr="00940130" w:rsidRDefault="005653FB" w:rsidP="00656944">
            <w:pPr>
              <w:widowControl/>
              <w:ind w:left="-567" w:firstLine="567"/>
              <w:rPr>
                <w:sz w:val="24"/>
              </w:rPr>
            </w:pPr>
            <w:r w:rsidRPr="00940130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653FB" w:rsidRPr="00940130" w:rsidRDefault="005653FB" w:rsidP="00656944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18.11.2019</w:t>
            </w:r>
          </w:p>
        </w:tc>
        <w:tc>
          <w:tcPr>
            <w:tcW w:w="397" w:type="dxa"/>
          </w:tcPr>
          <w:p w:rsidR="005653FB" w:rsidRPr="00940130" w:rsidRDefault="005653FB" w:rsidP="00656944">
            <w:pPr>
              <w:widowControl/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>№</w:t>
            </w:r>
            <w:r w:rsidRPr="00940130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5653FB" w:rsidRPr="00940130" w:rsidRDefault="005653FB" w:rsidP="00656944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26-7/7</w:t>
            </w:r>
          </w:p>
        </w:tc>
      </w:tr>
      <w:tr w:rsidR="005653FB" w:rsidRPr="00092BE4" w:rsidTr="00656944">
        <w:trPr>
          <w:trHeight w:val="250"/>
          <w:jc w:val="center"/>
        </w:trPr>
        <w:tc>
          <w:tcPr>
            <w:tcW w:w="4700" w:type="dxa"/>
            <w:gridSpan w:val="4"/>
          </w:tcPr>
          <w:p w:rsidR="005653FB" w:rsidRPr="00092BE4" w:rsidRDefault="005653FB" w:rsidP="00656944">
            <w:pPr>
              <w:widowControl/>
              <w:ind w:left="-567" w:firstLine="567"/>
              <w:jc w:val="center"/>
              <w:rPr>
                <w:sz w:val="10"/>
              </w:rPr>
            </w:pPr>
            <w:r w:rsidRPr="00092BE4">
              <w:rPr>
                <w:sz w:val="24"/>
              </w:rPr>
              <w:t xml:space="preserve"> </w:t>
            </w:r>
          </w:p>
          <w:p w:rsidR="005653FB" w:rsidRPr="00092BE4" w:rsidRDefault="005653FB" w:rsidP="00656944">
            <w:pPr>
              <w:widowControl/>
              <w:ind w:left="-567" w:firstLine="567"/>
              <w:jc w:val="center"/>
              <w:rPr>
                <w:sz w:val="28"/>
                <w:szCs w:val="28"/>
              </w:rPr>
            </w:pPr>
            <w:r w:rsidRPr="00092BE4">
              <w:rPr>
                <w:sz w:val="28"/>
                <w:szCs w:val="28"/>
              </w:rPr>
              <w:t>(с. Каменка)</w:t>
            </w:r>
          </w:p>
        </w:tc>
      </w:tr>
    </w:tbl>
    <w:p w:rsidR="005653FB" w:rsidRDefault="005653FB" w:rsidP="005653FB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5653FB" w:rsidRPr="00EC5E6F" w:rsidRDefault="005653FB" w:rsidP="005653FB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EC5E6F">
        <w:rPr>
          <w:rFonts w:ascii="Times New Roman" w:hAnsi="Times New Roman"/>
          <w:i w:val="0"/>
          <w:sz w:val="28"/>
          <w:szCs w:val="28"/>
        </w:rPr>
        <w:t xml:space="preserve">О внесении изменений в решение Комитета местного самоуправления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i w:val="0"/>
          <w:sz w:val="28"/>
          <w:szCs w:val="28"/>
        </w:rPr>
        <w:t xml:space="preserve"> сельсовета </w:t>
      </w:r>
      <w:proofErr w:type="spellStart"/>
      <w:r w:rsidRPr="00EC5E6F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EC5E6F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</w:t>
      </w:r>
    </w:p>
    <w:p w:rsidR="005653FB" w:rsidRPr="00EC5E6F" w:rsidRDefault="005653FB" w:rsidP="005653FB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EC5E6F">
        <w:rPr>
          <w:rFonts w:ascii="Times New Roman" w:hAnsi="Times New Roman"/>
          <w:i w:val="0"/>
          <w:sz w:val="28"/>
          <w:szCs w:val="28"/>
        </w:rPr>
        <w:t>от 2</w:t>
      </w:r>
      <w:r>
        <w:rPr>
          <w:rFonts w:ascii="Times New Roman" w:hAnsi="Times New Roman"/>
          <w:i w:val="0"/>
          <w:sz w:val="28"/>
          <w:szCs w:val="28"/>
        </w:rPr>
        <w:t>3</w:t>
      </w:r>
      <w:r w:rsidRPr="00EC5E6F">
        <w:rPr>
          <w:rFonts w:ascii="Times New Roman" w:hAnsi="Times New Roman"/>
          <w:i w:val="0"/>
          <w:sz w:val="28"/>
          <w:szCs w:val="28"/>
        </w:rPr>
        <w:t>.</w:t>
      </w:r>
      <w:r>
        <w:rPr>
          <w:rFonts w:ascii="Times New Roman" w:hAnsi="Times New Roman"/>
          <w:i w:val="0"/>
          <w:sz w:val="28"/>
          <w:szCs w:val="28"/>
        </w:rPr>
        <w:t>0</w:t>
      </w:r>
      <w:r w:rsidRPr="00EC5E6F">
        <w:rPr>
          <w:rFonts w:ascii="Times New Roman" w:hAnsi="Times New Roman"/>
          <w:i w:val="0"/>
          <w:sz w:val="28"/>
          <w:szCs w:val="28"/>
        </w:rPr>
        <w:t>1.20</w:t>
      </w:r>
      <w:r>
        <w:rPr>
          <w:rFonts w:ascii="Times New Roman" w:hAnsi="Times New Roman"/>
          <w:i w:val="0"/>
          <w:sz w:val="28"/>
          <w:szCs w:val="28"/>
        </w:rPr>
        <w:t>06</w:t>
      </w:r>
      <w:r w:rsidRPr="00EC5E6F">
        <w:rPr>
          <w:rFonts w:ascii="Times New Roman" w:hAnsi="Times New Roman"/>
          <w:i w:val="0"/>
          <w:sz w:val="28"/>
          <w:szCs w:val="28"/>
        </w:rPr>
        <w:t xml:space="preserve"> № </w:t>
      </w:r>
      <w:r>
        <w:rPr>
          <w:rFonts w:ascii="Times New Roman" w:hAnsi="Times New Roman"/>
          <w:i w:val="0"/>
          <w:sz w:val="28"/>
          <w:szCs w:val="28"/>
        </w:rPr>
        <w:t>70-20/6</w:t>
      </w:r>
      <w:r w:rsidRPr="00EC5E6F">
        <w:rPr>
          <w:rFonts w:ascii="Times New Roman" w:hAnsi="Times New Roman"/>
          <w:i w:val="0"/>
          <w:sz w:val="28"/>
          <w:szCs w:val="28"/>
        </w:rPr>
        <w:t xml:space="preserve"> «Об утверждении Порядка расчета арендной</w:t>
      </w:r>
    </w:p>
    <w:p w:rsidR="005653FB" w:rsidRPr="00EC5E6F" w:rsidRDefault="005653FB" w:rsidP="005653FB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EC5E6F">
        <w:rPr>
          <w:rFonts w:ascii="Times New Roman" w:hAnsi="Times New Roman"/>
          <w:i w:val="0"/>
          <w:sz w:val="28"/>
          <w:szCs w:val="28"/>
        </w:rPr>
        <w:t>платы за пользование движимым и недвижимым</w:t>
      </w:r>
    </w:p>
    <w:p w:rsidR="005653FB" w:rsidRPr="00EC5E6F" w:rsidRDefault="005653FB" w:rsidP="005653FB">
      <w:pPr>
        <w:pStyle w:val="a3"/>
        <w:jc w:val="center"/>
        <w:rPr>
          <w:rFonts w:ascii="Times New Roman" w:hAnsi="Times New Roman"/>
          <w:bCs/>
          <w:i w:val="0"/>
          <w:sz w:val="28"/>
          <w:szCs w:val="28"/>
        </w:rPr>
      </w:pPr>
      <w:r w:rsidRPr="00EC5E6F">
        <w:rPr>
          <w:rFonts w:ascii="Times New Roman" w:hAnsi="Times New Roman"/>
          <w:i w:val="0"/>
          <w:sz w:val="28"/>
          <w:szCs w:val="28"/>
        </w:rPr>
        <w:t xml:space="preserve">муниципальным имуществом </w:t>
      </w:r>
      <w:proofErr w:type="spellStart"/>
      <w:r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i w:val="0"/>
          <w:sz w:val="28"/>
          <w:szCs w:val="28"/>
        </w:rPr>
        <w:t xml:space="preserve"> сельсовета</w:t>
      </w:r>
      <w:r w:rsidRPr="00EC5E6F">
        <w:rPr>
          <w:rFonts w:ascii="Times New Roman" w:hAnsi="Times New Roman"/>
          <w:bCs/>
          <w:i w:val="0"/>
          <w:sz w:val="28"/>
          <w:szCs w:val="28"/>
        </w:rPr>
        <w:t>»</w:t>
      </w:r>
    </w:p>
    <w:p w:rsidR="005653FB" w:rsidRPr="008B795A" w:rsidRDefault="005653FB" w:rsidP="005653FB">
      <w:pPr>
        <w:pStyle w:val="a3"/>
        <w:jc w:val="center"/>
        <w:rPr>
          <w:rFonts w:ascii="Times New Roman" w:hAnsi="Times New Roman"/>
          <w:b w:val="0"/>
          <w:sz w:val="28"/>
          <w:szCs w:val="28"/>
        </w:rPr>
      </w:pPr>
    </w:p>
    <w:p w:rsidR="005653FB" w:rsidRPr="00EC5E6F" w:rsidRDefault="005653FB" w:rsidP="005653FB">
      <w:pPr>
        <w:pStyle w:val="a3"/>
        <w:ind w:firstLine="540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В целях повышения эффективности использования муниципальной собственности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EC5E6F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 на основании экономического обоснования установления размера арендной платы за один квадратный метр площади нежилых помещений и размера коэффициентов видов деятельности, в соответствии с Федеральным законом от 06.10.2003 № 131-ФЗ «Об общих принципах организации местного самоуправления в Российской Федерации», решением Комитета местного самоуправления от 3</w:t>
      </w:r>
      <w:r>
        <w:rPr>
          <w:rFonts w:ascii="Times New Roman" w:hAnsi="Times New Roman"/>
          <w:b w:val="0"/>
          <w:i w:val="0"/>
          <w:sz w:val="28"/>
          <w:szCs w:val="28"/>
        </w:rPr>
        <w:t>1</w:t>
      </w:r>
      <w:r w:rsidRPr="00EC5E6F">
        <w:rPr>
          <w:rFonts w:ascii="Times New Roman" w:hAnsi="Times New Roman"/>
          <w:b w:val="0"/>
          <w:i w:val="0"/>
          <w:sz w:val="28"/>
          <w:szCs w:val="28"/>
        </w:rPr>
        <w:t>.</w:t>
      </w:r>
      <w:r>
        <w:rPr>
          <w:rFonts w:ascii="Times New Roman" w:hAnsi="Times New Roman"/>
          <w:b w:val="0"/>
          <w:i w:val="0"/>
          <w:sz w:val="28"/>
          <w:szCs w:val="28"/>
        </w:rPr>
        <w:t>03</w:t>
      </w:r>
      <w:r w:rsidRPr="00EC5E6F">
        <w:rPr>
          <w:rFonts w:ascii="Times New Roman" w:hAnsi="Times New Roman"/>
          <w:b w:val="0"/>
          <w:i w:val="0"/>
          <w:sz w:val="28"/>
          <w:szCs w:val="28"/>
        </w:rPr>
        <w:t>.2014 № 37</w:t>
      </w:r>
      <w:r>
        <w:rPr>
          <w:rFonts w:ascii="Times New Roman" w:hAnsi="Times New Roman"/>
          <w:b w:val="0"/>
          <w:i w:val="0"/>
          <w:sz w:val="28"/>
          <w:szCs w:val="28"/>
        </w:rPr>
        <w:t>3</w:t>
      </w:r>
      <w:r w:rsidRPr="00EC5E6F">
        <w:rPr>
          <w:rFonts w:ascii="Times New Roman" w:hAnsi="Times New Roman"/>
          <w:b w:val="0"/>
          <w:i w:val="0"/>
          <w:sz w:val="28"/>
          <w:szCs w:val="28"/>
        </w:rPr>
        <w:t>-</w:t>
      </w:r>
      <w:r>
        <w:rPr>
          <w:rFonts w:ascii="Times New Roman" w:hAnsi="Times New Roman"/>
          <w:b w:val="0"/>
          <w:i w:val="0"/>
          <w:sz w:val="28"/>
          <w:szCs w:val="28"/>
        </w:rPr>
        <w:t>74</w:t>
      </w:r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/5 «Об утверждении Порядка управления и распоряжения имуществом, находящимся в собственности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EC5E6F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области», руководствуясь статьей 20 Устава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EC5E6F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</w:t>
      </w:r>
    </w:p>
    <w:p w:rsidR="005653FB" w:rsidRPr="00EC5E6F" w:rsidRDefault="005653FB" w:rsidP="005653FB">
      <w:pPr>
        <w:ind w:firstLine="540"/>
        <w:jc w:val="center"/>
        <w:outlineLvl w:val="0"/>
        <w:rPr>
          <w:sz w:val="28"/>
          <w:szCs w:val="28"/>
        </w:rPr>
      </w:pPr>
    </w:p>
    <w:p w:rsidR="0033730D" w:rsidRDefault="005653FB" w:rsidP="005653FB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33730D">
        <w:rPr>
          <w:rFonts w:ascii="Times New Roman" w:hAnsi="Times New Roman"/>
          <w:i w:val="0"/>
          <w:sz w:val="28"/>
          <w:szCs w:val="28"/>
        </w:rPr>
        <w:t xml:space="preserve">Комитет местного самоуправления </w:t>
      </w:r>
      <w:proofErr w:type="spellStart"/>
      <w:r w:rsidRPr="0033730D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33730D">
        <w:rPr>
          <w:rFonts w:ascii="Times New Roman" w:hAnsi="Times New Roman"/>
          <w:i w:val="0"/>
          <w:sz w:val="28"/>
          <w:szCs w:val="28"/>
        </w:rPr>
        <w:t xml:space="preserve"> сельсовета </w:t>
      </w:r>
    </w:p>
    <w:p w:rsidR="005653FB" w:rsidRPr="0033730D" w:rsidRDefault="0033730D" w:rsidP="005653FB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proofErr w:type="spellStart"/>
      <w:r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</w:t>
      </w:r>
      <w:r w:rsidR="005653FB" w:rsidRPr="0033730D">
        <w:rPr>
          <w:rFonts w:ascii="Times New Roman" w:hAnsi="Times New Roman"/>
          <w:bCs/>
          <w:i w:val="0"/>
          <w:sz w:val="28"/>
          <w:szCs w:val="28"/>
        </w:rPr>
        <w:t>решил</w:t>
      </w:r>
      <w:r w:rsidR="005653FB" w:rsidRPr="0033730D">
        <w:rPr>
          <w:rFonts w:ascii="Times New Roman" w:hAnsi="Times New Roman"/>
          <w:i w:val="0"/>
          <w:sz w:val="28"/>
          <w:szCs w:val="28"/>
        </w:rPr>
        <w:t>:</w:t>
      </w:r>
    </w:p>
    <w:p w:rsidR="005653FB" w:rsidRPr="00EC5E6F" w:rsidRDefault="005653FB" w:rsidP="005653FB">
      <w:pPr>
        <w:ind w:firstLine="540"/>
        <w:jc w:val="center"/>
        <w:outlineLvl w:val="0"/>
        <w:rPr>
          <w:sz w:val="28"/>
          <w:szCs w:val="28"/>
        </w:rPr>
      </w:pPr>
    </w:p>
    <w:p w:rsidR="005653FB" w:rsidRPr="0033730D" w:rsidRDefault="005653FB" w:rsidP="0033730D">
      <w:pPr>
        <w:pStyle w:val="a3"/>
        <w:numPr>
          <w:ilvl w:val="0"/>
          <w:numId w:val="1"/>
        </w:numPr>
        <w:ind w:left="142" w:hanging="142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33730D">
        <w:rPr>
          <w:rFonts w:ascii="Times New Roman" w:hAnsi="Times New Roman"/>
          <w:b w:val="0"/>
          <w:i w:val="0"/>
          <w:sz w:val="28"/>
          <w:szCs w:val="28"/>
        </w:rPr>
        <w:t xml:space="preserve">Внести следующие изменения в решение Комитета местного самоуправления </w:t>
      </w:r>
      <w:proofErr w:type="spellStart"/>
      <w:r w:rsidRPr="0033730D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33730D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33730D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33730D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</w:t>
      </w:r>
      <w:r w:rsidRPr="0033730D">
        <w:rPr>
          <w:rFonts w:ascii="Times New Roman" w:hAnsi="Times New Roman"/>
          <w:b w:val="0"/>
          <w:i w:val="0"/>
          <w:sz w:val="28"/>
          <w:szCs w:val="28"/>
        </w:rPr>
        <w:lastRenderedPageBreak/>
        <w:t xml:space="preserve">области от 23.01.2006 № 70-20/6 «Об утверждении Порядка расчета арендной платы за пользование движимым и недвижимым муниципальным имуществом </w:t>
      </w:r>
      <w:proofErr w:type="spellStart"/>
      <w:r w:rsidRPr="0033730D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33730D">
        <w:rPr>
          <w:rFonts w:ascii="Times New Roman" w:hAnsi="Times New Roman"/>
          <w:b w:val="0"/>
          <w:i w:val="0"/>
          <w:sz w:val="28"/>
          <w:szCs w:val="28"/>
        </w:rPr>
        <w:t xml:space="preserve"> сельсовета»: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>1.1. В пункте 1.1. приложения № 1 слова «в размере 120 рублей 73 копейки.» заменить на слова «в размере 124 рубля 35 копеек.»;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>1.2. В пункте 1.2. приложения № 1 слова «в размере 315 рублей 84 копейки.» заменить на слова «в размере 325 рублей 31 копейка.»;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>1.3. В пункте 1.3. приложения № 1 слова «в размере 278 рублей 63 копейки.» заменить на слова «в размере 286 рублей 99 копеек.»;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>1.4. В пункте 1.4. приложения № 1 слова «в размере 55 рублей 68 копеек.» заменить на слова «в размере 57 рублей 35 копеек.»;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>1.5. В пункте 1.6 приложения № 1 слова «в размере 10,4 процента» заменить на слова «в размере 10,7 процентов»;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2.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EC5E6F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информационно-телекоммуникационной сети «Интернет».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>3. Настоящее решение вступает в силу с 01 января 2020 года.</w:t>
      </w:r>
    </w:p>
    <w:p w:rsidR="005653FB" w:rsidRPr="00EC5E6F" w:rsidRDefault="005653FB" w:rsidP="005653FB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4. Контроль за исполнением настоящего решения возложить на главу </w:t>
      </w:r>
      <w:proofErr w:type="spellStart"/>
      <w:r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EC5E6F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EC5E6F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области.</w:t>
      </w:r>
    </w:p>
    <w:p w:rsidR="005653FB" w:rsidRPr="00EC5E6F" w:rsidRDefault="005653FB" w:rsidP="005653FB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5653FB" w:rsidRPr="009E67AC" w:rsidRDefault="005653FB" w:rsidP="005653FB">
      <w:pPr>
        <w:pStyle w:val="a5"/>
        <w:ind w:left="-567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9E67AC">
        <w:rPr>
          <w:rFonts w:ascii="Times New Roman" w:hAnsi="Times New Roman"/>
          <w:spacing w:val="-6"/>
          <w:sz w:val="28"/>
          <w:szCs w:val="28"/>
        </w:rPr>
        <w:t xml:space="preserve">Глава </w:t>
      </w: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сельсовета</w:t>
      </w:r>
    </w:p>
    <w:p w:rsidR="005653FB" w:rsidRDefault="005653FB" w:rsidP="005653FB">
      <w:pPr>
        <w:pStyle w:val="a5"/>
        <w:ind w:left="-567" w:firstLine="567"/>
        <w:jc w:val="both"/>
        <w:rPr>
          <w:rFonts w:ascii="Times New Roman" w:hAnsi="Times New Roman"/>
          <w:spacing w:val="-6"/>
          <w:sz w:val="28"/>
          <w:szCs w:val="28"/>
        </w:rPr>
      </w:pP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Башмаковского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района Пензенской области                                Сафронова В.П.</w:t>
      </w:r>
    </w:p>
    <w:p w:rsidR="0033730D" w:rsidRDefault="0033730D" w:rsidP="005653FB">
      <w:pPr>
        <w:pStyle w:val="a5"/>
        <w:ind w:left="-567"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>
        <w:rPr>
          <w:rFonts w:ascii="Times New Roman" w:hAnsi="Times New Roman"/>
          <w:spacing w:val="-6"/>
          <w:sz w:val="28"/>
          <w:szCs w:val="28"/>
          <w:lang w:val="ru-RU"/>
        </w:rPr>
        <w:t>Верно:</w:t>
      </w:r>
    </w:p>
    <w:p w:rsidR="0033730D" w:rsidRPr="009E67AC" w:rsidRDefault="0033730D" w:rsidP="0033730D">
      <w:pPr>
        <w:pStyle w:val="a5"/>
        <w:ind w:left="-567"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9E67AC">
        <w:rPr>
          <w:rFonts w:ascii="Times New Roman" w:hAnsi="Times New Roman"/>
          <w:spacing w:val="-6"/>
          <w:sz w:val="28"/>
          <w:szCs w:val="28"/>
        </w:rPr>
        <w:t xml:space="preserve">Глава </w:t>
      </w: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Бояровского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сельсовета</w:t>
      </w:r>
    </w:p>
    <w:p w:rsidR="0033730D" w:rsidRPr="0033730D" w:rsidRDefault="0033730D" w:rsidP="0033730D">
      <w:pPr>
        <w:pStyle w:val="a5"/>
        <w:ind w:left="-567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E67AC">
        <w:rPr>
          <w:rFonts w:ascii="Times New Roman" w:hAnsi="Times New Roman"/>
          <w:spacing w:val="-6"/>
          <w:sz w:val="28"/>
          <w:szCs w:val="28"/>
        </w:rPr>
        <w:t>Башмаковского</w:t>
      </w:r>
      <w:proofErr w:type="spellEnd"/>
      <w:r w:rsidRPr="009E67AC">
        <w:rPr>
          <w:rFonts w:ascii="Times New Roman" w:hAnsi="Times New Roman"/>
          <w:spacing w:val="-6"/>
          <w:sz w:val="28"/>
          <w:szCs w:val="28"/>
        </w:rPr>
        <w:t xml:space="preserve"> района Пензенской области                                Сафронова В.П</w:t>
      </w:r>
      <w:bookmarkStart w:id="0" w:name="_GoBack"/>
      <w:bookmarkEnd w:id="0"/>
    </w:p>
    <w:p w:rsidR="005653FB" w:rsidRPr="004E3405" w:rsidRDefault="005653FB" w:rsidP="005653FB">
      <w:pPr>
        <w:jc w:val="center"/>
        <w:rPr>
          <w:sz w:val="28"/>
          <w:szCs w:val="28"/>
        </w:rPr>
      </w:pPr>
    </w:p>
    <w:p w:rsidR="005653FB" w:rsidRDefault="005653FB" w:rsidP="005653FB">
      <w:pPr>
        <w:jc w:val="both"/>
        <w:rPr>
          <w:sz w:val="28"/>
          <w:szCs w:val="28"/>
        </w:rPr>
      </w:pPr>
    </w:p>
    <w:p w:rsidR="005653FB" w:rsidRDefault="005653FB" w:rsidP="005653FB">
      <w:pPr>
        <w:jc w:val="both"/>
        <w:rPr>
          <w:sz w:val="28"/>
          <w:szCs w:val="28"/>
        </w:rPr>
      </w:pPr>
    </w:p>
    <w:p w:rsidR="005D5B55" w:rsidRDefault="005D5B55"/>
    <w:sectPr w:rsidR="005D5B55" w:rsidSect="003373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63AFB"/>
    <w:multiLevelType w:val="hybridMultilevel"/>
    <w:tmpl w:val="11C2915A"/>
    <w:lvl w:ilvl="0" w:tplc="E65279E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3FB"/>
    <w:rsid w:val="0033730D"/>
    <w:rsid w:val="005653FB"/>
    <w:rsid w:val="005D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9DC0"/>
  <w15:chartTrackingRefBased/>
  <w15:docId w15:val="{62EE0C37-F425-4850-8923-46119687F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aliases w:val="H3,&quot;Сапфир&quot;, Знак, Знак3, Знак3 Знак"/>
    <w:basedOn w:val="a"/>
    <w:next w:val="a"/>
    <w:link w:val="30"/>
    <w:qFormat/>
    <w:rsid w:val="005653FB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, Знак Знак, Знак3 Знак1, Знак3 Знак Знак"/>
    <w:basedOn w:val="a0"/>
    <w:link w:val="3"/>
    <w:rsid w:val="005653FB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No Spacing"/>
    <w:link w:val="a4"/>
    <w:qFormat/>
    <w:rsid w:val="005653FB"/>
    <w:pPr>
      <w:spacing w:after="0" w:line="240" w:lineRule="auto"/>
    </w:pPr>
    <w:rPr>
      <w:rFonts w:ascii="Calibri" w:eastAsia="Calibri" w:hAnsi="Calibri" w:cs="Times New Roman"/>
      <w:b/>
      <w:i/>
      <w:lang w:eastAsia="en-US"/>
    </w:rPr>
  </w:style>
  <w:style w:type="character" w:customStyle="1" w:styleId="a4">
    <w:name w:val="Без интервала Знак"/>
    <w:link w:val="a3"/>
    <w:locked/>
    <w:rsid w:val="005653FB"/>
    <w:rPr>
      <w:rFonts w:ascii="Calibri" w:eastAsia="Calibri" w:hAnsi="Calibri" w:cs="Times New Roman"/>
      <w:b/>
      <w:i/>
      <w:lang w:eastAsia="en-US"/>
    </w:rPr>
  </w:style>
  <w:style w:type="paragraph" w:styleId="a5">
    <w:name w:val="Plain Text"/>
    <w:basedOn w:val="a"/>
    <w:link w:val="a6"/>
    <w:rsid w:val="005653FB"/>
    <w:pPr>
      <w:widowControl/>
    </w:pPr>
    <w:rPr>
      <w:rFonts w:ascii="Courier New" w:hAnsi="Courier New"/>
      <w:lang w:val="x-none" w:eastAsia="x-none"/>
    </w:rPr>
  </w:style>
  <w:style w:type="character" w:customStyle="1" w:styleId="a6">
    <w:name w:val="Текст Знак"/>
    <w:basedOn w:val="a0"/>
    <w:link w:val="a5"/>
    <w:rsid w:val="005653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33730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730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358</Words>
  <Characters>2645</Characters>
  <Application>Microsoft Office Word</Application>
  <DocSecurity>0</DocSecurity>
  <Lines>220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</cp:revision>
  <cp:lastPrinted>2019-12-04T11:51:00Z</cp:lastPrinted>
  <dcterms:created xsi:type="dcterms:W3CDTF">2019-11-14T12:26:00Z</dcterms:created>
  <dcterms:modified xsi:type="dcterms:W3CDTF">2019-12-04T11:52:00Z</dcterms:modified>
</cp:coreProperties>
</file>